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6505C316" w14:textId="77777777" w:rsidR="000F7754" w:rsidRDefault="000F7754" w:rsidP="00DB72F0">
      <w:pPr>
        <w:jc w:val="center"/>
        <w:rPr>
          <w:rFonts w:ascii="Bookman Old Style" w:hAnsi="Bookman Old Style"/>
          <w:sz w:val="28"/>
          <w:szCs w:val="28"/>
          <w:u w:val="single"/>
          <w:lang w:val="en-GB"/>
        </w:rPr>
      </w:pPr>
    </w:p>
    <w:p w14:paraId="37559886" w14:textId="77777777" w:rsidR="00DB72F0"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p>
    <w:p w14:paraId="22146B5A" w14:textId="77777777" w:rsidR="00002F0E"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of Enville Parish Council </w:t>
      </w:r>
      <w:r w:rsidR="00002F0E">
        <w:rPr>
          <w:rFonts w:ascii="Bookman Old Style" w:hAnsi="Bookman Old Style"/>
          <w:sz w:val="28"/>
          <w:szCs w:val="28"/>
          <w:u w:val="single"/>
          <w:lang w:val="en-GB"/>
        </w:rPr>
        <w:t xml:space="preserve">held in </w:t>
      </w:r>
    </w:p>
    <w:p w14:paraId="1F6B2AEB" w14:textId="0A5E09F0" w:rsidR="00DB72F0"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Enville </w:t>
      </w:r>
      <w:r w:rsidR="0023435D">
        <w:rPr>
          <w:rFonts w:ascii="Bookman Old Style" w:hAnsi="Bookman Old Style"/>
          <w:sz w:val="28"/>
          <w:szCs w:val="28"/>
          <w:u w:val="single"/>
          <w:lang w:val="en-GB"/>
        </w:rPr>
        <w:t xml:space="preserve">on </w:t>
      </w:r>
      <w:r w:rsidR="003C6C82">
        <w:rPr>
          <w:rFonts w:ascii="Bookman Old Style" w:hAnsi="Bookman Old Style"/>
          <w:sz w:val="28"/>
          <w:szCs w:val="28"/>
          <w:u w:val="single"/>
          <w:lang w:val="en-GB"/>
        </w:rPr>
        <w:t>Monday</w:t>
      </w:r>
      <w:r w:rsidR="0023435D">
        <w:rPr>
          <w:rFonts w:ascii="Bookman Old Style" w:hAnsi="Bookman Old Style"/>
          <w:sz w:val="28"/>
          <w:szCs w:val="28"/>
          <w:u w:val="single"/>
          <w:lang w:val="en-GB"/>
        </w:rPr>
        <w:t xml:space="preserve">, </w:t>
      </w:r>
      <w:r w:rsidR="003C6C82">
        <w:rPr>
          <w:rFonts w:ascii="Bookman Old Style" w:hAnsi="Bookman Old Style"/>
          <w:sz w:val="28"/>
          <w:szCs w:val="28"/>
          <w:u w:val="single"/>
          <w:lang w:val="en-GB"/>
        </w:rPr>
        <w:t>July 3rd</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B97144">
        <w:rPr>
          <w:rFonts w:ascii="Bookman Old Style" w:hAnsi="Bookman Old Style"/>
          <w:sz w:val="28"/>
          <w:szCs w:val="28"/>
          <w:u w:val="single"/>
          <w:lang w:val="en-GB"/>
        </w:rPr>
        <w:t>3</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w:t>
      </w:r>
      <w:r w:rsidR="000E46D6">
        <w:rPr>
          <w:rFonts w:ascii="Bookman Old Style" w:hAnsi="Bookman Old Style"/>
          <w:sz w:val="28"/>
          <w:szCs w:val="28"/>
          <w:u w:val="single"/>
          <w:lang w:val="en-GB"/>
        </w:rPr>
        <w:t>3</w:t>
      </w:r>
      <w:r w:rsidR="00867F5D">
        <w:rPr>
          <w:rFonts w:ascii="Bookman Old Style" w:hAnsi="Bookman Old Style"/>
          <w:sz w:val="28"/>
          <w:szCs w:val="28"/>
          <w:u w:val="single"/>
          <w:lang w:val="en-GB"/>
        </w:rPr>
        <w:t>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6D5A2B6C" w14:textId="77777777" w:rsidR="0023435D" w:rsidRDefault="0023435D" w:rsidP="00DB72F0">
      <w:pPr>
        <w:jc w:val="center"/>
        <w:rPr>
          <w:rFonts w:ascii="Bookman Old Style" w:hAnsi="Bookman Old Style"/>
          <w:sz w:val="28"/>
          <w:szCs w:val="28"/>
          <w:u w:val="single"/>
          <w:lang w:val="en-GB"/>
        </w:rPr>
      </w:pPr>
    </w:p>
    <w:p w14:paraId="4F6AE82D" w14:textId="54AFF1AF" w:rsidR="00967DB8" w:rsidRDefault="001046B0" w:rsidP="008B04CB">
      <w:r w:rsidRPr="006C2C08">
        <w:t>Present:</w:t>
      </w:r>
      <w:r w:rsidR="00967DB8">
        <w:t xml:space="preserve"> Cllrs</w:t>
      </w:r>
      <w:r w:rsidRPr="006C2C08">
        <w:t xml:space="preserve"> </w:t>
      </w:r>
      <w:r w:rsidR="00222382">
        <w:t xml:space="preserve">Poole, </w:t>
      </w:r>
      <w:r w:rsidR="00044A13">
        <w:t>Thorne, Reynolds,  Ollerhead</w:t>
      </w:r>
      <w:r w:rsidR="003C6C82">
        <w:t xml:space="preserve"> and</w:t>
      </w:r>
      <w:r w:rsidR="00044A13">
        <w:t xml:space="preserve"> </w:t>
      </w:r>
      <w:r w:rsidR="003C6C82">
        <w:t>Jones</w:t>
      </w:r>
      <w:r w:rsidR="00CE3463">
        <w:t>, District Cllr</w:t>
      </w:r>
      <w:r w:rsidR="00FC71FC">
        <w:t>s</w:t>
      </w:r>
      <w:r w:rsidR="00CE3463">
        <w:t xml:space="preserve"> Spruce  and Dufty.</w:t>
      </w:r>
    </w:p>
    <w:p w14:paraId="79C420DE" w14:textId="25EB6723" w:rsidR="00967DB8" w:rsidRPr="00044A13" w:rsidRDefault="00222382" w:rsidP="008B04CB">
      <w:r w:rsidRPr="00044A13">
        <w:t xml:space="preserve"> </w:t>
      </w:r>
      <w:r w:rsidR="00967DB8" w:rsidRPr="00044A13">
        <w:t>Members of the Public</w:t>
      </w:r>
      <w:r w:rsidR="007A129D" w:rsidRPr="00044A13">
        <w:t xml:space="preserve"> attending</w:t>
      </w:r>
      <w:r w:rsidR="00967DB8" w:rsidRPr="00044A13">
        <w:t xml:space="preserve">:  </w:t>
      </w:r>
      <w:r w:rsidR="007A129D" w:rsidRPr="00044A13">
        <w:t xml:space="preserve">Mrs </w:t>
      </w:r>
      <w:r w:rsidR="00967DB8" w:rsidRPr="00044A13">
        <w:t>Caroline Gloss</w:t>
      </w:r>
      <w:r w:rsidR="003C6C82">
        <w:t xml:space="preserve"> and Mr John Price</w:t>
      </w:r>
      <w:r w:rsidR="00967DB8" w:rsidRPr="00044A13">
        <w:t>.</w:t>
      </w:r>
    </w:p>
    <w:p w14:paraId="73AEFC0D" w14:textId="778B3A5E" w:rsidR="00D37942" w:rsidRDefault="008B04CB" w:rsidP="008716C3">
      <w:r>
        <w:t>Apologies</w:t>
      </w:r>
      <w:r w:rsidR="00155B04">
        <w:t>:</w:t>
      </w:r>
      <w:r w:rsidR="00BC6EF6">
        <w:t xml:space="preserve"> Cllrs </w:t>
      </w:r>
      <w:r w:rsidR="003C6C82">
        <w:t>Adams and Plant</w:t>
      </w:r>
      <w:r w:rsidR="00044A13">
        <w:t>. C</w:t>
      </w:r>
      <w:r w:rsidR="0085662F">
        <w:t>ou</w:t>
      </w:r>
      <w:r w:rsidR="008173F4">
        <w:t>n</w:t>
      </w:r>
      <w:r w:rsidR="00044A13">
        <w:t>ty Cllr Wilson</w:t>
      </w:r>
      <w:r w:rsidR="003C6C82">
        <w:t>, John Redwood.</w:t>
      </w:r>
    </w:p>
    <w:p w14:paraId="63258673" w14:textId="1EC68130" w:rsidR="00CE3463" w:rsidRDefault="00CE3463" w:rsidP="008716C3">
      <w:r>
        <w:t>The Chairman and the Cllrs welcomed the newly elected District Cllrs to the meeting.</w:t>
      </w:r>
    </w:p>
    <w:p w14:paraId="08AE31EF" w14:textId="028288D3" w:rsidR="004C7AED" w:rsidRDefault="004C7AED" w:rsidP="006536A3">
      <w:pPr>
        <w:rPr>
          <w:rFonts w:ascii="Bookman Old Style" w:hAnsi="Bookman Old Style"/>
          <w:lang w:val="en-GB"/>
        </w:rPr>
      </w:pPr>
      <w:r w:rsidRPr="006C2C08">
        <w:rPr>
          <w:rFonts w:ascii="Bookman Old Style" w:hAnsi="Bookman Old Style"/>
          <w:lang w:val="en-GB"/>
        </w:rPr>
        <w:t xml:space="preserve">Minutes of the previous General Meeting having been circulated were taken as read. Cllr </w:t>
      </w:r>
      <w:r w:rsidR="003C6C82">
        <w:rPr>
          <w:rFonts w:ascii="Bookman Old Style" w:hAnsi="Bookman Old Style"/>
          <w:lang w:val="en-GB"/>
        </w:rPr>
        <w:t>Ollerhead</w:t>
      </w:r>
      <w:r w:rsidRPr="006C2C08">
        <w:rPr>
          <w:rFonts w:ascii="Bookman Old Style" w:hAnsi="Bookman Old Style"/>
          <w:lang w:val="en-GB"/>
        </w:rPr>
        <w:t xml:space="preserve"> accepted that they be a true record and this was seconded by Cllr</w:t>
      </w:r>
      <w:r w:rsidR="005F2213">
        <w:rPr>
          <w:rFonts w:ascii="Bookman Old Style" w:hAnsi="Bookman Old Style"/>
          <w:lang w:val="en-GB"/>
        </w:rPr>
        <w:t xml:space="preserve"> </w:t>
      </w:r>
      <w:r w:rsidR="003C6C82">
        <w:rPr>
          <w:rFonts w:ascii="Bookman Old Style" w:hAnsi="Bookman Old Style"/>
          <w:lang w:val="en-GB"/>
        </w:rPr>
        <w:t>Thorne</w:t>
      </w:r>
      <w:r w:rsidR="005F2213">
        <w:rPr>
          <w:rFonts w:ascii="Bookman Old Style" w:hAnsi="Bookman Old Style"/>
          <w:lang w:val="en-GB"/>
        </w:rPr>
        <w:t>.</w:t>
      </w:r>
      <w:r w:rsidRPr="006C2C08">
        <w:rPr>
          <w:rFonts w:ascii="Bookman Old Style" w:hAnsi="Bookman Old Style"/>
          <w:lang w:val="en-GB"/>
        </w:rPr>
        <w:t xml:space="preserve">  All being in favour the Chairman</w:t>
      </w:r>
      <w:r w:rsidR="00DB72F0" w:rsidRPr="006C2C08">
        <w:rPr>
          <w:rFonts w:ascii="Bookman Old Style" w:hAnsi="Bookman Old Style"/>
          <w:lang w:val="en-GB"/>
        </w:rPr>
        <w:t xml:space="preserve"> signed the minutes.</w:t>
      </w:r>
    </w:p>
    <w:p w14:paraId="5438C2E4" w14:textId="2A7EDFE7" w:rsidR="00717578" w:rsidRPr="006C2C08" w:rsidRDefault="003C6C82" w:rsidP="00717578">
      <w:pPr>
        <w:ind w:left="426"/>
        <w:rPr>
          <w:rFonts w:ascii="Bookman Old Style" w:hAnsi="Bookman Old Style"/>
          <w:u w:val="single"/>
          <w:lang w:val="en-GB"/>
        </w:rPr>
      </w:pPr>
      <w:r>
        <w:rPr>
          <w:rFonts w:ascii="Bookman Old Style" w:hAnsi="Bookman Old Style"/>
          <w:u w:val="single"/>
          <w:lang w:val="en-GB"/>
        </w:rPr>
        <w:t>37</w:t>
      </w:r>
      <w:r w:rsidR="00EC62AA" w:rsidRPr="006C2C08">
        <w:rPr>
          <w:rFonts w:ascii="Bookman Old Style" w:hAnsi="Bookman Old Style"/>
          <w:u w:val="single"/>
          <w:lang w:val="en-GB"/>
        </w:rPr>
        <w:t>/</w:t>
      </w:r>
      <w:r w:rsidR="002E25D1" w:rsidRPr="006C2C08">
        <w:rPr>
          <w:rFonts w:ascii="Bookman Old Style" w:hAnsi="Bookman Old Style"/>
          <w:u w:val="single"/>
          <w:lang w:val="en-GB"/>
        </w:rPr>
        <w:t>2</w:t>
      </w:r>
      <w:r w:rsidR="00B97144">
        <w:rPr>
          <w:rFonts w:ascii="Bookman Old Style" w:hAnsi="Bookman Old Style"/>
          <w:u w:val="single"/>
          <w:lang w:val="en-GB"/>
        </w:rPr>
        <w:t>3</w:t>
      </w:r>
      <w:r w:rsidR="00EC62AA" w:rsidRPr="006C2C08">
        <w:rPr>
          <w:rFonts w:ascii="Bookman Old Style" w:hAnsi="Bookman Old Style"/>
          <w:u w:val="single"/>
          <w:lang w:val="en-GB"/>
        </w:rPr>
        <w:t xml:space="preserve"> </w:t>
      </w:r>
      <w:r w:rsidR="00F6325C">
        <w:rPr>
          <w:rFonts w:ascii="Bookman Old Style" w:hAnsi="Bookman Old Style"/>
          <w:u w:val="single"/>
          <w:lang w:val="en-GB"/>
        </w:rPr>
        <w:t>Matters Arising</w:t>
      </w:r>
    </w:p>
    <w:p w14:paraId="42D3928A" w14:textId="77777777" w:rsidR="00044A13" w:rsidRDefault="00044A13" w:rsidP="00C10239">
      <w:pPr>
        <w:ind w:left="426"/>
        <w:rPr>
          <w:rFonts w:ascii="Bookman Old Style" w:hAnsi="Bookman Old Style"/>
          <w:lang w:val="en-GB"/>
        </w:rPr>
      </w:pPr>
      <w:r>
        <w:rPr>
          <w:rFonts w:ascii="Bookman Old Style" w:hAnsi="Bookman Old Style"/>
          <w:lang w:val="en-GB"/>
        </w:rPr>
        <w:t>Nothing reported</w:t>
      </w:r>
    </w:p>
    <w:p w14:paraId="667F12DD" w14:textId="49A98AEE" w:rsidR="00053AF4" w:rsidRDefault="00044A13" w:rsidP="00C10239">
      <w:pPr>
        <w:ind w:left="426"/>
        <w:rPr>
          <w:rFonts w:ascii="Bookman Old Style" w:hAnsi="Bookman Old Style"/>
          <w:u w:val="single"/>
          <w:lang w:val="en-GB"/>
        </w:rPr>
      </w:pPr>
      <w:r>
        <w:rPr>
          <w:rFonts w:ascii="Bookman Old Style" w:hAnsi="Bookman Old Style"/>
          <w:lang w:val="en-GB"/>
        </w:rPr>
        <w:t>2</w:t>
      </w:r>
      <w:r w:rsidR="00B97144">
        <w:rPr>
          <w:rFonts w:ascii="Bookman Old Style" w:hAnsi="Bookman Old Style"/>
          <w:u w:val="single"/>
          <w:lang w:val="en-GB"/>
        </w:rPr>
        <w:t>6</w:t>
      </w:r>
      <w:r w:rsidR="006536A3" w:rsidRPr="006536A3">
        <w:rPr>
          <w:rFonts w:ascii="Bookman Old Style" w:hAnsi="Bookman Old Style"/>
          <w:u w:val="single"/>
          <w:lang w:val="en-GB"/>
        </w:rPr>
        <w:t>/2</w:t>
      </w:r>
      <w:r w:rsidR="00B97144">
        <w:rPr>
          <w:rFonts w:ascii="Bookman Old Style" w:hAnsi="Bookman Old Style"/>
          <w:u w:val="single"/>
          <w:lang w:val="en-GB"/>
        </w:rPr>
        <w:t>3</w:t>
      </w:r>
      <w:r w:rsidR="006536A3" w:rsidRPr="006536A3">
        <w:rPr>
          <w:rFonts w:ascii="Bookman Old Style" w:hAnsi="Bookman Old Style"/>
          <w:u w:val="single"/>
          <w:lang w:val="en-GB"/>
        </w:rPr>
        <w:t xml:space="preserve"> </w:t>
      </w:r>
      <w:r w:rsidR="00F6325C">
        <w:rPr>
          <w:rFonts w:ascii="Bookman Old Style" w:hAnsi="Bookman Old Style"/>
          <w:u w:val="single"/>
          <w:lang w:val="en-GB"/>
        </w:rPr>
        <w:t>Police Report</w:t>
      </w:r>
    </w:p>
    <w:p w14:paraId="2C732B8E" w14:textId="6E015016" w:rsidR="002B7004" w:rsidRDefault="0046629F" w:rsidP="00C10239">
      <w:pPr>
        <w:ind w:left="426"/>
        <w:rPr>
          <w:rFonts w:ascii="Bookman Old Style" w:hAnsi="Bookman Old Style"/>
          <w:lang w:val="en-GB"/>
        </w:rPr>
      </w:pPr>
      <w:r>
        <w:rPr>
          <w:rFonts w:ascii="Bookman Old Style" w:hAnsi="Bookman Old Style"/>
          <w:lang w:val="en-GB"/>
        </w:rPr>
        <w:t xml:space="preserve">The Clerk had </w:t>
      </w:r>
      <w:r w:rsidR="003C6C82">
        <w:rPr>
          <w:rFonts w:ascii="Bookman Old Style" w:hAnsi="Bookman Old Style"/>
          <w:lang w:val="en-GB"/>
        </w:rPr>
        <w:t>not received the report.</w:t>
      </w:r>
    </w:p>
    <w:p w14:paraId="5CE3CDF6" w14:textId="68219C34" w:rsidR="00CE3463" w:rsidRPr="005D08BC" w:rsidRDefault="00CE3463" w:rsidP="00C10239">
      <w:pPr>
        <w:ind w:left="426"/>
        <w:rPr>
          <w:rFonts w:ascii="Bookman Old Style" w:hAnsi="Bookman Old Style"/>
          <w:u w:val="single"/>
          <w:lang w:val="en-GB"/>
        </w:rPr>
      </w:pPr>
      <w:r>
        <w:rPr>
          <w:rFonts w:ascii="Bookman Old Style" w:hAnsi="Bookman Old Style"/>
          <w:lang w:val="en-GB"/>
        </w:rPr>
        <w:t>It was discussed that a sofa had been fly tipped on privat</w:t>
      </w:r>
      <w:r w:rsidR="006925E2">
        <w:rPr>
          <w:rFonts w:ascii="Bookman Old Style" w:hAnsi="Bookman Old Style"/>
          <w:lang w:val="en-GB"/>
        </w:rPr>
        <w:t>e</w:t>
      </w:r>
      <w:r>
        <w:rPr>
          <w:rFonts w:ascii="Bookman Old Style" w:hAnsi="Bookman Old Style"/>
          <w:lang w:val="en-GB"/>
        </w:rPr>
        <w:t xml:space="preserve"> land, adjacent to the highway. This is the responsibility of the land owner to remove</w:t>
      </w:r>
      <w:r w:rsidR="006925E2">
        <w:rPr>
          <w:rFonts w:ascii="Bookman Old Style" w:hAnsi="Bookman Old Style"/>
          <w:lang w:val="en-GB"/>
        </w:rPr>
        <w:t xml:space="preserve"> </w:t>
      </w:r>
      <w:r w:rsidR="000E46D6">
        <w:rPr>
          <w:rFonts w:ascii="Bookman Old Style" w:hAnsi="Bookman Old Style"/>
          <w:lang w:val="en-GB"/>
        </w:rPr>
        <w:t>however the s</w:t>
      </w:r>
      <w:r>
        <w:rPr>
          <w:rFonts w:ascii="Bookman Old Style" w:hAnsi="Bookman Old Style"/>
          <w:lang w:val="en-GB"/>
        </w:rPr>
        <w:t xml:space="preserve">ituation </w:t>
      </w:r>
      <w:r w:rsidR="00FC71FC">
        <w:rPr>
          <w:rFonts w:ascii="Bookman Old Style" w:hAnsi="Bookman Old Style"/>
          <w:lang w:val="en-GB"/>
        </w:rPr>
        <w:t xml:space="preserve">on going and </w:t>
      </w:r>
      <w:r>
        <w:rPr>
          <w:rFonts w:ascii="Bookman Old Style" w:hAnsi="Bookman Old Style"/>
          <w:lang w:val="en-GB"/>
        </w:rPr>
        <w:t xml:space="preserve">pending. </w:t>
      </w:r>
    </w:p>
    <w:p w14:paraId="283CE87F" w14:textId="77777777" w:rsidR="006925E2" w:rsidRDefault="00C10239" w:rsidP="00053AF4">
      <w:pPr>
        <w:ind w:left="426"/>
        <w:rPr>
          <w:rFonts w:ascii="Bookman Old Style" w:hAnsi="Bookman Old Style"/>
          <w:u w:val="single"/>
          <w:lang w:val="en-GB"/>
        </w:rPr>
      </w:pPr>
      <w:r>
        <w:rPr>
          <w:rFonts w:ascii="Bookman Old Style" w:hAnsi="Bookman Old Style"/>
          <w:u w:val="single"/>
          <w:lang w:val="en-GB"/>
        </w:rPr>
        <w:t>2</w:t>
      </w:r>
      <w:r w:rsidR="00B97144">
        <w:rPr>
          <w:rFonts w:ascii="Bookman Old Style" w:hAnsi="Bookman Old Style"/>
          <w:u w:val="single"/>
          <w:lang w:val="en-GB"/>
        </w:rPr>
        <w:t>7</w:t>
      </w:r>
      <w:r w:rsidR="004D0E64" w:rsidRPr="003E2CF7">
        <w:rPr>
          <w:rFonts w:ascii="Bookman Old Style" w:hAnsi="Bookman Old Style"/>
          <w:u w:val="single"/>
          <w:lang w:val="en-GB"/>
        </w:rPr>
        <w:t>/2</w:t>
      </w:r>
      <w:r w:rsidR="00B97144">
        <w:rPr>
          <w:rFonts w:ascii="Bookman Old Style" w:hAnsi="Bookman Old Style"/>
          <w:u w:val="single"/>
          <w:lang w:val="en-GB"/>
        </w:rPr>
        <w:t>3</w:t>
      </w:r>
      <w:r w:rsidR="004D0E64" w:rsidRPr="003E2CF7">
        <w:rPr>
          <w:rFonts w:ascii="Bookman Old Style" w:hAnsi="Bookman Old Style"/>
          <w:u w:val="single"/>
          <w:lang w:val="en-GB"/>
        </w:rPr>
        <w:t xml:space="preserve"> </w:t>
      </w:r>
      <w:r w:rsidR="006925E2">
        <w:rPr>
          <w:rFonts w:ascii="Bookman Old Style" w:hAnsi="Bookman Old Style"/>
          <w:u w:val="single"/>
          <w:lang w:val="en-GB"/>
        </w:rPr>
        <w:t xml:space="preserve">Road and Safety </w:t>
      </w:r>
    </w:p>
    <w:p w14:paraId="43B0099B" w14:textId="0340F61D" w:rsidR="006925E2" w:rsidRDefault="006925E2" w:rsidP="006925E2">
      <w:pPr>
        <w:pStyle w:val="ListParagraph"/>
        <w:numPr>
          <w:ilvl w:val="0"/>
          <w:numId w:val="3"/>
        </w:numPr>
        <w:rPr>
          <w:rFonts w:ascii="Bookman Old Style" w:hAnsi="Bookman Old Style"/>
          <w:lang w:val="en-GB"/>
        </w:rPr>
      </w:pPr>
      <w:r>
        <w:rPr>
          <w:rFonts w:ascii="Bookman Old Style" w:hAnsi="Bookman Old Style"/>
          <w:u w:val="single"/>
          <w:lang w:val="en-GB"/>
        </w:rPr>
        <w:t xml:space="preserve">Speed Camera </w:t>
      </w:r>
      <w:r w:rsidRPr="0033053B">
        <w:rPr>
          <w:rFonts w:ascii="Bookman Old Style" w:hAnsi="Bookman Old Style"/>
          <w:lang w:val="en-GB"/>
        </w:rPr>
        <w:t xml:space="preserve">-  Cllr </w:t>
      </w:r>
      <w:r>
        <w:rPr>
          <w:rFonts w:ascii="Bookman Old Style" w:hAnsi="Bookman Old Style"/>
          <w:lang w:val="en-GB"/>
        </w:rPr>
        <w:t xml:space="preserve">Ollerhead </w:t>
      </w:r>
      <w:r w:rsidR="000E3497">
        <w:rPr>
          <w:rFonts w:ascii="Bookman Old Style" w:hAnsi="Bookman Old Style"/>
          <w:lang w:val="en-GB"/>
        </w:rPr>
        <w:t>advised that to keep the device running smoothly, it needed boosting every so often.</w:t>
      </w:r>
    </w:p>
    <w:p w14:paraId="536D655C" w14:textId="13E85BC9" w:rsidR="006925E2" w:rsidRDefault="006925E2" w:rsidP="006925E2">
      <w:pPr>
        <w:pStyle w:val="ListParagraph"/>
        <w:numPr>
          <w:ilvl w:val="0"/>
          <w:numId w:val="3"/>
        </w:numPr>
        <w:rPr>
          <w:rFonts w:ascii="Bookman Old Style" w:hAnsi="Bookman Old Style"/>
          <w:lang w:val="en-GB"/>
        </w:rPr>
      </w:pPr>
      <w:r>
        <w:rPr>
          <w:rFonts w:ascii="Bookman Old Style" w:hAnsi="Bookman Old Style"/>
          <w:u w:val="single"/>
          <w:lang w:val="en-GB"/>
        </w:rPr>
        <w:t xml:space="preserve">VAS Sign </w:t>
      </w:r>
      <w:r>
        <w:rPr>
          <w:rFonts w:ascii="Bookman Old Style" w:hAnsi="Bookman Old Style"/>
          <w:lang w:val="en-GB"/>
        </w:rPr>
        <w:t>–</w:t>
      </w:r>
      <w:r w:rsidR="00D12EFA">
        <w:rPr>
          <w:rFonts w:ascii="Bookman Old Style" w:hAnsi="Bookman Old Style"/>
          <w:lang w:val="en-GB"/>
        </w:rPr>
        <w:t xml:space="preserve"> The Clerk reported that Morelock Signs had emailed to inform that they would be in touch in a couple of weeks to arrange a site meeting.</w:t>
      </w:r>
    </w:p>
    <w:p w14:paraId="28EC320D" w14:textId="77777777" w:rsidR="00CB4884" w:rsidRPr="00CB4884" w:rsidRDefault="006925E2" w:rsidP="00BF3169">
      <w:pPr>
        <w:pStyle w:val="ListParagraph"/>
        <w:numPr>
          <w:ilvl w:val="0"/>
          <w:numId w:val="3"/>
        </w:numPr>
        <w:spacing w:after="0" w:line="240" w:lineRule="auto"/>
        <w:contextualSpacing w:val="0"/>
        <w:rPr>
          <w:rFonts w:ascii="Calibri" w:eastAsia="Times New Roman" w:hAnsi="Calibri" w:cs="Calibri"/>
        </w:rPr>
      </w:pPr>
      <w:r w:rsidRPr="00CB4884">
        <w:rPr>
          <w:rFonts w:ascii="Bookman Old Style" w:hAnsi="Bookman Old Style"/>
          <w:u w:val="single"/>
          <w:lang w:val="en-GB"/>
        </w:rPr>
        <w:t xml:space="preserve">Road Signs </w:t>
      </w:r>
      <w:r w:rsidRPr="00CB4884">
        <w:rPr>
          <w:rFonts w:ascii="Bookman Old Style" w:hAnsi="Bookman Old Style"/>
          <w:lang w:val="en-GB"/>
        </w:rPr>
        <w:t xml:space="preserve">– It was reported that Cllrs Poole </w:t>
      </w:r>
      <w:r w:rsidR="000E3497" w:rsidRPr="00CB4884">
        <w:rPr>
          <w:rFonts w:ascii="Bookman Old Style" w:hAnsi="Bookman Old Style"/>
          <w:lang w:val="en-GB"/>
        </w:rPr>
        <w:t xml:space="preserve">and </w:t>
      </w:r>
      <w:r w:rsidRPr="00CB4884">
        <w:rPr>
          <w:rFonts w:ascii="Bookman Old Style" w:hAnsi="Bookman Old Style"/>
          <w:lang w:val="en-GB"/>
        </w:rPr>
        <w:t xml:space="preserve"> Reynolds had been </w:t>
      </w:r>
      <w:r w:rsidR="000E3497" w:rsidRPr="00CB4884">
        <w:rPr>
          <w:rFonts w:ascii="Bookman Old Style" w:hAnsi="Bookman Old Style"/>
          <w:lang w:val="en-GB"/>
        </w:rPr>
        <w:t xml:space="preserve">in and </w:t>
      </w:r>
      <w:r w:rsidRPr="00CB4884">
        <w:rPr>
          <w:rFonts w:ascii="Bookman Old Style" w:hAnsi="Bookman Old Style"/>
          <w:lang w:val="en-GB"/>
        </w:rPr>
        <w:t>around the village, cleaning all the algae from the road signs.</w:t>
      </w:r>
      <w:r w:rsidR="00CB4884" w:rsidRPr="00CB4884">
        <w:rPr>
          <w:rFonts w:ascii="Bookman Old Style" w:hAnsi="Bookman Old Style"/>
          <w:lang w:val="en-GB"/>
        </w:rPr>
        <w:t xml:space="preserve"> Cllr Ollerhead raised that there were still other signs with vegetation that needed addressing. These being:</w:t>
      </w:r>
    </w:p>
    <w:p w14:paraId="6264509B" w14:textId="2EE882BC" w:rsidR="00CB4884" w:rsidRPr="00CB4884" w:rsidRDefault="00CB4884" w:rsidP="00BF3169">
      <w:pPr>
        <w:pStyle w:val="ListParagraph"/>
        <w:numPr>
          <w:ilvl w:val="0"/>
          <w:numId w:val="3"/>
        </w:numPr>
        <w:spacing w:after="0" w:line="240" w:lineRule="auto"/>
        <w:contextualSpacing w:val="0"/>
        <w:rPr>
          <w:rFonts w:ascii="Calibri" w:eastAsia="Times New Roman" w:hAnsi="Calibri" w:cs="Calibri"/>
        </w:rPr>
      </w:pPr>
      <w:r w:rsidRPr="00CB4884">
        <w:rPr>
          <w:rFonts w:eastAsia="Times New Roman"/>
        </w:rPr>
        <w:t>A) The Enville name sign on the approach to the village from the direction of Kinver.</w:t>
      </w:r>
    </w:p>
    <w:p w14:paraId="3D75286B" w14:textId="380CED32" w:rsidR="00CB4884" w:rsidRPr="00280D3D" w:rsidRDefault="00CB4884" w:rsidP="00280D3D">
      <w:pPr>
        <w:spacing w:after="0" w:line="240" w:lineRule="auto"/>
        <w:ind w:left="360"/>
        <w:rPr>
          <w:rFonts w:eastAsia="Times New Roman"/>
        </w:rPr>
      </w:pPr>
      <w:r w:rsidRPr="00280D3D">
        <w:rPr>
          <w:rFonts w:eastAsia="Times New Roman"/>
        </w:rPr>
        <w:t>B) The Enville name sign passed the Church before Gilberts Cross.</w:t>
      </w:r>
    </w:p>
    <w:p w14:paraId="529C701B" w14:textId="62F47798" w:rsidR="00CB4884" w:rsidRPr="00280D3D" w:rsidRDefault="00CB4884" w:rsidP="00280D3D">
      <w:pPr>
        <w:spacing w:after="0" w:line="240" w:lineRule="auto"/>
        <w:ind w:left="360"/>
        <w:rPr>
          <w:rFonts w:eastAsia="Times New Roman"/>
        </w:rPr>
      </w:pPr>
      <w:r w:rsidRPr="00280D3D">
        <w:rPr>
          <w:rFonts w:eastAsia="Times New Roman"/>
        </w:rPr>
        <w:t>C) The Directional sign - across the road (by the farriers) from  Archies Attic.</w:t>
      </w:r>
    </w:p>
    <w:p w14:paraId="5685907A" w14:textId="0F4ACA77" w:rsidR="00CB4884" w:rsidRPr="00280D3D" w:rsidRDefault="00CB4884" w:rsidP="00280D3D">
      <w:pPr>
        <w:spacing w:after="0" w:line="240" w:lineRule="auto"/>
        <w:ind w:left="360"/>
        <w:rPr>
          <w:rStyle w:val="apple-converted-space"/>
          <w:rFonts w:eastAsia="Times New Roman"/>
        </w:rPr>
      </w:pPr>
      <w:r w:rsidRPr="00280D3D">
        <w:rPr>
          <w:rFonts w:eastAsia="Times New Roman"/>
        </w:rPr>
        <w:t>D) Signage in Brown Lake.</w:t>
      </w:r>
      <w:r w:rsidRPr="00280D3D">
        <w:rPr>
          <w:rStyle w:val="apple-converted-space"/>
          <w:rFonts w:eastAsia="Times New Roman"/>
        </w:rPr>
        <w:t> </w:t>
      </w:r>
    </w:p>
    <w:p w14:paraId="2C24D7DA" w14:textId="501428F8" w:rsidR="00CB4884" w:rsidRPr="009C5E7A" w:rsidRDefault="00CB4884" w:rsidP="00F3550B">
      <w:pPr>
        <w:pStyle w:val="ListParagraph"/>
        <w:numPr>
          <w:ilvl w:val="0"/>
          <w:numId w:val="3"/>
        </w:numPr>
        <w:spacing w:after="0" w:line="240" w:lineRule="auto"/>
        <w:contextualSpacing w:val="0"/>
        <w:rPr>
          <w:rStyle w:val="apple-converted-space"/>
          <w:rFonts w:ascii="Bookman Old Style" w:hAnsi="Bookman Old Style"/>
          <w:lang w:val="en-GB"/>
        </w:rPr>
      </w:pPr>
      <w:r w:rsidRPr="00CB4884">
        <w:rPr>
          <w:rStyle w:val="apple-converted-space"/>
          <w:rFonts w:eastAsia="Times New Roman"/>
        </w:rPr>
        <w:lastRenderedPageBreak/>
        <w:t xml:space="preserve">The District Cllrs were informed that </w:t>
      </w:r>
      <w:r w:rsidR="00FC71FC">
        <w:rPr>
          <w:rStyle w:val="apple-converted-space"/>
          <w:rFonts w:eastAsia="Times New Roman"/>
        </w:rPr>
        <w:t xml:space="preserve">the Parish Council </w:t>
      </w:r>
      <w:r w:rsidRPr="00CB4884">
        <w:rPr>
          <w:rStyle w:val="apple-converted-space"/>
          <w:rFonts w:eastAsia="Times New Roman"/>
        </w:rPr>
        <w:t>use a company</w:t>
      </w:r>
      <w:r>
        <w:rPr>
          <w:rStyle w:val="apple-converted-space"/>
          <w:rFonts w:eastAsia="Times New Roman"/>
        </w:rPr>
        <w:t xml:space="preserve"> called Evenfield </w:t>
      </w:r>
      <w:r w:rsidR="009C5E7A">
        <w:rPr>
          <w:rStyle w:val="apple-converted-space"/>
          <w:rFonts w:eastAsia="Times New Roman"/>
        </w:rPr>
        <w:t xml:space="preserve">who have extra work force to maintain the village. Clerk to </w:t>
      </w:r>
      <w:r w:rsidR="00FC71FC">
        <w:rPr>
          <w:rStyle w:val="apple-converted-space"/>
          <w:rFonts w:eastAsia="Times New Roman"/>
        </w:rPr>
        <w:t>Evenfield with problem areas</w:t>
      </w:r>
      <w:r w:rsidR="009C5E7A">
        <w:rPr>
          <w:rStyle w:val="apple-converted-space"/>
          <w:rFonts w:eastAsia="Times New Roman"/>
        </w:rPr>
        <w:t>.</w:t>
      </w:r>
    </w:p>
    <w:p w14:paraId="315B0B24" w14:textId="77777777" w:rsidR="009C5E7A" w:rsidRPr="009C5E7A" w:rsidRDefault="009C5E7A" w:rsidP="009C5E7A">
      <w:pPr>
        <w:spacing w:after="0" w:line="240" w:lineRule="auto"/>
        <w:rPr>
          <w:rFonts w:ascii="Bookman Old Style" w:hAnsi="Bookman Old Style"/>
          <w:lang w:val="en-GB"/>
        </w:rPr>
      </w:pPr>
    </w:p>
    <w:p w14:paraId="09B005E4" w14:textId="34412C3A" w:rsidR="006925E2" w:rsidRDefault="00280D3D" w:rsidP="009C5E7A">
      <w:pPr>
        <w:ind w:left="360"/>
        <w:rPr>
          <w:rFonts w:ascii="Bookman Old Style" w:hAnsi="Bookman Old Style"/>
          <w:lang w:val="en-GB"/>
        </w:rPr>
      </w:pPr>
      <w:r>
        <w:rPr>
          <w:rFonts w:ascii="Bookman Old Style" w:hAnsi="Bookman Old Style"/>
          <w:lang w:val="en-GB"/>
        </w:rPr>
        <w:t>6</w:t>
      </w:r>
      <w:r w:rsidR="00D12EFA" w:rsidRPr="00D12EFA">
        <w:rPr>
          <w:rFonts w:ascii="Bookman Old Style" w:hAnsi="Bookman Old Style"/>
          <w:lang w:val="en-GB"/>
        </w:rPr>
        <w:t>.</w:t>
      </w:r>
      <w:r w:rsidR="00D12EFA">
        <w:rPr>
          <w:rFonts w:ascii="Bookman Old Style" w:hAnsi="Bookman Old Style"/>
          <w:lang w:val="en-GB"/>
        </w:rPr>
        <w:t xml:space="preserve">  </w:t>
      </w:r>
      <w:r w:rsidR="006925E2" w:rsidRPr="009C5E7A">
        <w:rPr>
          <w:rFonts w:ascii="Bookman Old Style" w:hAnsi="Bookman Old Style"/>
          <w:u w:val="single"/>
          <w:lang w:val="en-GB"/>
        </w:rPr>
        <w:t>Severn Trent</w:t>
      </w:r>
      <w:r w:rsidR="006925E2" w:rsidRPr="009C5E7A">
        <w:rPr>
          <w:rFonts w:ascii="Bookman Old Style" w:hAnsi="Bookman Old Style"/>
          <w:lang w:val="en-GB"/>
        </w:rPr>
        <w:t xml:space="preserve"> – Cllr Jones </w:t>
      </w:r>
      <w:r w:rsidR="00D12EFA">
        <w:rPr>
          <w:rFonts w:ascii="Bookman Old Style" w:hAnsi="Bookman Old Style"/>
          <w:lang w:val="en-GB"/>
        </w:rPr>
        <w:t>passed the clerk details regarding</w:t>
      </w:r>
      <w:r w:rsidR="006925E2" w:rsidRPr="009C5E7A">
        <w:rPr>
          <w:rFonts w:ascii="Bookman Old Style" w:hAnsi="Bookman Old Style"/>
          <w:lang w:val="en-GB"/>
        </w:rPr>
        <w:t xml:space="preserve"> a leaking sewerage pipe on the T junction of the A458 Bridgnorth Road and Blundies Lane. A camera had been put down the pipe 4 months ago.</w:t>
      </w:r>
      <w:r w:rsidR="00D12EFA">
        <w:rPr>
          <w:rFonts w:ascii="Bookman Old Style" w:hAnsi="Bookman Old Style"/>
          <w:lang w:val="en-GB"/>
        </w:rPr>
        <w:t xml:space="preserve"> Clerk to contact Severn Trent to address and follow up.</w:t>
      </w:r>
    </w:p>
    <w:p w14:paraId="747DCF74" w14:textId="1BA25BC7" w:rsidR="00FA3B05" w:rsidRDefault="00280D3D" w:rsidP="009C5E7A">
      <w:pPr>
        <w:ind w:left="360"/>
        <w:rPr>
          <w:rFonts w:ascii="Bookman Old Style" w:hAnsi="Bookman Old Style"/>
          <w:lang w:val="en-GB"/>
        </w:rPr>
      </w:pPr>
      <w:r>
        <w:rPr>
          <w:rFonts w:ascii="Bookman Old Style" w:hAnsi="Bookman Old Style"/>
          <w:lang w:val="en-GB"/>
        </w:rPr>
        <w:t>7</w:t>
      </w:r>
      <w:r w:rsidR="00FA3B05">
        <w:rPr>
          <w:rFonts w:ascii="Bookman Old Style" w:hAnsi="Bookman Old Style"/>
          <w:lang w:val="en-GB"/>
        </w:rPr>
        <w:t>. It was reported that there was further fly tipping in Mill Lane, off Chester Road.</w:t>
      </w:r>
    </w:p>
    <w:p w14:paraId="007F4B9C" w14:textId="55482739" w:rsidR="00765915" w:rsidRDefault="00280D3D" w:rsidP="00280D3D">
      <w:pPr>
        <w:ind w:left="360"/>
        <w:rPr>
          <w:rFonts w:ascii="Bookman Old Style" w:hAnsi="Bookman Old Style"/>
          <w:u w:val="single"/>
          <w:lang w:val="en-GB"/>
        </w:rPr>
      </w:pPr>
      <w:r>
        <w:rPr>
          <w:rFonts w:ascii="Bookman Old Style" w:hAnsi="Bookman Old Style"/>
          <w:lang w:val="en-GB"/>
        </w:rPr>
        <w:t>8. Gulley – Blundies Lane opposite the junction with Browns Lake -Clerk to report to Diane Firkins that the gully needs cleaning.</w:t>
      </w:r>
      <w:r w:rsidR="00BA65F0" w:rsidRPr="003E2CF7">
        <w:rPr>
          <w:rFonts w:ascii="Bookman Old Style" w:hAnsi="Bookman Old Style"/>
          <w:u w:val="single"/>
          <w:lang w:val="en-GB"/>
        </w:rPr>
        <w:t xml:space="preserve"> </w:t>
      </w:r>
    </w:p>
    <w:p w14:paraId="74476779" w14:textId="2109727F" w:rsidR="00280D3D" w:rsidRDefault="006D6805" w:rsidP="00280D3D">
      <w:pPr>
        <w:ind w:left="360"/>
        <w:rPr>
          <w:rFonts w:ascii="Bookman Old Style" w:hAnsi="Bookman Old Style"/>
          <w:lang w:val="en-GB"/>
        </w:rPr>
      </w:pPr>
      <w:r w:rsidRPr="006D6805">
        <w:rPr>
          <w:rFonts w:ascii="Bookman Old Style" w:hAnsi="Bookman Old Style"/>
          <w:lang w:val="en-GB"/>
        </w:rPr>
        <w:t xml:space="preserve">9. </w:t>
      </w:r>
      <w:r>
        <w:rPr>
          <w:rFonts w:ascii="Bookman Old Style" w:hAnsi="Bookman Old Style"/>
          <w:lang w:val="en-GB"/>
        </w:rPr>
        <w:t xml:space="preserve">District Cllr Spruce reported that the Directional sign in Morfe Lane, at the junction with Highgate Road near the golf club was down and needed putting back in place. </w:t>
      </w:r>
      <w:r w:rsidR="00C00290">
        <w:rPr>
          <w:rFonts w:ascii="Bookman Old Style" w:hAnsi="Bookman Old Style"/>
          <w:lang w:val="en-GB"/>
        </w:rPr>
        <w:t xml:space="preserve">He will forward photos of the location for the Clerk to report. </w:t>
      </w:r>
      <w:r>
        <w:rPr>
          <w:rFonts w:ascii="Bookman Old Style" w:hAnsi="Bookman Old Style"/>
          <w:lang w:val="en-GB"/>
        </w:rPr>
        <w:t xml:space="preserve"> </w:t>
      </w:r>
    </w:p>
    <w:p w14:paraId="26B93EE7" w14:textId="294C6C07" w:rsidR="00C00290" w:rsidRDefault="00C00290" w:rsidP="00280D3D">
      <w:pPr>
        <w:ind w:left="360"/>
        <w:rPr>
          <w:rFonts w:ascii="Bookman Old Style" w:hAnsi="Bookman Old Style"/>
          <w:u w:val="single"/>
          <w:lang w:val="en-GB"/>
        </w:rPr>
      </w:pPr>
      <w:r>
        <w:rPr>
          <w:rFonts w:ascii="Bookman Old Style" w:hAnsi="Bookman Old Style"/>
          <w:lang w:val="en-GB"/>
        </w:rPr>
        <w:t>10. John Price raised the issue of the hedgerows being maintained and who was responsible for them.</w:t>
      </w:r>
    </w:p>
    <w:p w14:paraId="57686BA1" w14:textId="77777777" w:rsidR="006925E2" w:rsidRDefault="006925E2" w:rsidP="008716C3">
      <w:pPr>
        <w:rPr>
          <w:rFonts w:ascii="Bookman Old Style" w:hAnsi="Bookman Old Style"/>
          <w:lang w:val="en-GB"/>
        </w:rPr>
      </w:pPr>
      <w:r>
        <w:rPr>
          <w:rFonts w:ascii="Bookman Old Style" w:hAnsi="Bookman Old Style"/>
          <w:u w:val="single"/>
          <w:lang w:val="en-GB"/>
        </w:rPr>
        <w:t>2</w:t>
      </w:r>
      <w:r w:rsidR="00B97144">
        <w:rPr>
          <w:rFonts w:ascii="Bookman Old Style" w:hAnsi="Bookman Old Style"/>
          <w:u w:val="single"/>
          <w:lang w:val="en-GB"/>
        </w:rPr>
        <w:t>8</w:t>
      </w:r>
      <w:r w:rsidR="00D37942">
        <w:rPr>
          <w:rFonts w:ascii="Bookman Old Style" w:hAnsi="Bookman Old Style"/>
          <w:u w:val="single"/>
          <w:lang w:val="en-GB"/>
        </w:rPr>
        <w:t>/</w:t>
      </w:r>
      <w:r w:rsidR="002E25D1" w:rsidRPr="006C2C08">
        <w:rPr>
          <w:rFonts w:ascii="Bookman Old Style" w:hAnsi="Bookman Old Style"/>
          <w:u w:val="single"/>
          <w:lang w:val="en-GB"/>
        </w:rPr>
        <w:t>2</w:t>
      </w:r>
      <w:r w:rsidR="00B97144">
        <w:rPr>
          <w:rFonts w:ascii="Bookman Old Style" w:hAnsi="Bookman Old Style"/>
          <w:u w:val="single"/>
          <w:lang w:val="en-GB"/>
        </w:rPr>
        <w:t>3</w:t>
      </w:r>
      <w:r w:rsidR="00DB72F0" w:rsidRPr="006C2C08">
        <w:rPr>
          <w:rFonts w:ascii="Bookman Old Style" w:hAnsi="Bookman Old Style"/>
          <w:u w:val="single"/>
          <w:lang w:val="en-GB"/>
        </w:rPr>
        <w:t xml:space="preserve"> </w:t>
      </w:r>
      <w:r>
        <w:rPr>
          <w:rFonts w:ascii="Bookman Old Style" w:hAnsi="Bookman Old Style"/>
          <w:u w:val="single"/>
          <w:lang w:val="en-GB"/>
        </w:rPr>
        <w:t>County Cllr Report</w:t>
      </w:r>
      <w:r w:rsidR="00DB72F0" w:rsidRPr="006C2C08">
        <w:rPr>
          <w:rFonts w:ascii="Bookman Old Style" w:hAnsi="Bookman Old Style"/>
          <w:u w:val="single"/>
          <w:lang w:val="en-GB"/>
        </w:rPr>
        <w:t xml:space="preserve"> </w:t>
      </w:r>
      <w:r>
        <w:rPr>
          <w:rFonts w:ascii="Bookman Old Style" w:hAnsi="Bookman Old Style"/>
          <w:lang w:val="en-GB"/>
        </w:rPr>
        <w:t xml:space="preserve"> -</w:t>
      </w:r>
    </w:p>
    <w:p w14:paraId="6A1F0231" w14:textId="375BCA30" w:rsidR="003C6C82" w:rsidRDefault="006925E2" w:rsidP="008716C3">
      <w:pPr>
        <w:rPr>
          <w:rFonts w:ascii="Bookman Old Style" w:hAnsi="Bookman Old Style"/>
          <w:lang w:val="en-GB"/>
        </w:rPr>
      </w:pPr>
      <w:r>
        <w:rPr>
          <w:rFonts w:ascii="Bookman Old Style" w:hAnsi="Bookman Old Style"/>
          <w:lang w:val="en-GB"/>
        </w:rPr>
        <w:t>Apologies sent</w:t>
      </w:r>
      <w:r w:rsidR="005F3A10">
        <w:rPr>
          <w:rFonts w:ascii="Bookman Old Style" w:hAnsi="Bookman Old Style"/>
          <w:lang w:val="en-GB"/>
        </w:rPr>
        <w:t xml:space="preserve">  </w:t>
      </w:r>
    </w:p>
    <w:p w14:paraId="0E6F90CC" w14:textId="77777777" w:rsidR="006925E2" w:rsidRDefault="00B97144" w:rsidP="00DB72F0">
      <w:pPr>
        <w:ind w:left="720" w:hanging="720"/>
        <w:rPr>
          <w:rFonts w:ascii="Bookman Old Style" w:hAnsi="Bookman Old Style"/>
          <w:lang w:val="en-GB"/>
        </w:rPr>
      </w:pPr>
      <w:r>
        <w:rPr>
          <w:rFonts w:ascii="Bookman Old Style" w:hAnsi="Bookman Old Style"/>
          <w:u w:val="single"/>
          <w:lang w:val="en-GB"/>
        </w:rPr>
        <w:t>29</w:t>
      </w:r>
      <w:r w:rsidR="00452FD9">
        <w:rPr>
          <w:rFonts w:ascii="Bookman Old Style" w:hAnsi="Bookman Old Style"/>
          <w:u w:val="single"/>
          <w:lang w:val="en-GB"/>
        </w:rPr>
        <w:t>/</w:t>
      </w:r>
      <w:r w:rsidR="002E25D1" w:rsidRPr="006C2C08">
        <w:rPr>
          <w:rFonts w:ascii="Bookman Old Style" w:hAnsi="Bookman Old Style"/>
          <w:u w:val="single"/>
          <w:lang w:val="en-GB"/>
        </w:rPr>
        <w:t>2</w:t>
      </w:r>
      <w:r>
        <w:rPr>
          <w:rFonts w:ascii="Bookman Old Style" w:hAnsi="Bookman Old Style"/>
          <w:u w:val="single"/>
          <w:lang w:val="en-GB"/>
        </w:rPr>
        <w:t>3</w:t>
      </w:r>
      <w:r w:rsidR="00DB72F0" w:rsidRPr="006C2C08">
        <w:rPr>
          <w:rFonts w:ascii="Bookman Old Style" w:hAnsi="Bookman Old Style"/>
          <w:u w:val="single"/>
          <w:lang w:val="en-GB"/>
        </w:rPr>
        <w:t xml:space="preserve"> </w:t>
      </w:r>
      <w:r w:rsidR="006925E2">
        <w:rPr>
          <w:rFonts w:ascii="Bookman Old Style" w:hAnsi="Bookman Old Style"/>
          <w:u w:val="single"/>
          <w:lang w:val="en-GB"/>
        </w:rPr>
        <w:t>Wolverhampton Airport</w:t>
      </w:r>
      <w:r w:rsidR="00DB72F0" w:rsidRPr="006C2C08">
        <w:rPr>
          <w:rFonts w:ascii="Bookman Old Style" w:hAnsi="Bookman Old Style"/>
          <w:u w:val="single"/>
          <w:lang w:val="en-GB"/>
        </w:rPr>
        <w:t xml:space="preserve"> </w:t>
      </w:r>
      <w:r w:rsidR="00DB72F0" w:rsidRPr="006C2C08">
        <w:rPr>
          <w:rFonts w:ascii="Bookman Old Style" w:hAnsi="Bookman Old Style"/>
          <w:lang w:val="en-GB"/>
        </w:rPr>
        <w:t>–</w:t>
      </w:r>
    </w:p>
    <w:p w14:paraId="5F666027" w14:textId="3DCA4CE6" w:rsidR="00E261F1" w:rsidRPr="006C2C08" w:rsidRDefault="006925E2" w:rsidP="006925E2">
      <w:pPr>
        <w:rPr>
          <w:rFonts w:ascii="Bookman Old Style" w:hAnsi="Bookman Old Style"/>
          <w:lang w:val="en-GB"/>
        </w:rPr>
      </w:pPr>
      <w:r>
        <w:rPr>
          <w:rFonts w:ascii="Bookman Old Style" w:hAnsi="Bookman Old Style"/>
          <w:lang w:val="en-GB"/>
        </w:rPr>
        <w:t>Cllr Adams was not present at the meeting so pending.</w:t>
      </w:r>
      <w:r w:rsidR="00DB72F0" w:rsidRPr="006C2C08">
        <w:rPr>
          <w:rFonts w:ascii="Bookman Old Style" w:hAnsi="Bookman Old Style"/>
          <w:lang w:val="en-GB"/>
        </w:rPr>
        <w:t xml:space="preserve"> </w:t>
      </w:r>
    </w:p>
    <w:p w14:paraId="00A512F6" w14:textId="228563E6" w:rsidR="00FC71FC" w:rsidRDefault="00452FD9" w:rsidP="00DB72F0">
      <w:pPr>
        <w:ind w:left="720" w:hanging="720"/>
        <w:rPr>
          <w:rFonts w:ascii="Bookman Old Style" w:hAnsi="Bookman Old Style"/>
          <w:lang w:val="en-GB"/>
        </w:rPr>
      </w:pPr>
      <w:r>
        <w:rPr>
          <w:rFonts w:ascii="Bookman Old Style" w:hAnsi="Bookman Old Style"/>
          <w:u w:val="single"/>
          <w:lang w:val="en-GB"/>
        </w:rPr>
        <w:t>3</w:t>
      </w:r>
      <w:r w:rsidR="00B97144">
        <w:rPr>
          <w:rFonts w:ascii="Bookman Old Style" w:hAnsi="Bookman Old Style"/>
          <w:u w:val="single"/>
          <w:lang w:val="en-GB"/>
        </w:rPr>
        <w:t>0</w:t>
      </w:r>
      <w:r w:rsidR="0023435D" w:rsidRPr="006C2C08">
        <w:rPr>
          <w:rFonts w:ascii="Bookman Old Style" w:hAnsi="Bookman Old Style"/>
          <w:u w:val="single"/>
          <w:lang w:val="en-GB"/>
        </w:rPr>
        <w:t>/2</w:t>
      </w:r>
      <w:r w:rsidR="00B97144">
        <w:rPr>
          <w:rFonts w:ascii="Bookman Old Style" w:hAnsi="Bookman Old Style"/>
          <w:u w:val="single"/>
          <w:lang w:val="en-GB"/>
        </w:rPr>
        <w:t>3</w:t>
      </w:r>
      <w:r w:rsidR="0023435D" w:rsidRPr="006C2C08">
        <w:rPr>
          <w:rFonts w:ascii="Bookman Old Style" w:hAnsi="Bookman Old Style"/>
          <w:u w:val="single"/>
          <w:lang w:val="en-GB"/>
        </w:rPr>
        <w:t xml:space="preserve"> Planning Applications</w:t>
      </w:r>
      <w:r w:rsidR="0023435D" w:rsidRPr="006C2C08">
        <w:rPr>
          <w:rFonts w:ascii="Bookman Old Style" w:hAnsi="Bookman Old Style"/>
          <w:lang w:val="en-GB"/>
        </w:rPr>
        <w:t xml:space="preserve"> </w:t>
      </w:r>
      <w:r w:rsidR="00FC71FC">
        <w:rPr>
          <w:rFonts w:ascii="Bookman Old Style" w:hAnsi="Bookman Old Style"/>
          <w:lang w:val="en-GB"/>
        </w:rPr>
        <w:t>–</w:t>
      </w:r>
    </w:p>
    <w:p w14:paraId="7583B299" w14:textId="4035D701" w:rsidR="0023435D" w:rsidRPr="006C2C08" w:rsidRDefault="0023435D" w:rsidP="00DB72F0">
      <w:pPr>
        <w:ind w:left="720" w:hanging="720"/>
        <w:rPr>
          <w:rFonts w:ascii="Bookman Old Style" w:hAnsi="Bookman Old Style"/>
          <w:lang w:val="en-GB"/>
        </w:rPr>
      </w:pPr>
      <w:r w:rsidRPr="006C2C08">
        <w:rPr>
          <w:rFonts w:ascii="Bookman Old Style" w:hAnsi="Bookman Old Style"/>
          <w:lang w:val="en-GB"/>
        </w:rPr>
        <w:t>All emails forwarded.</w:t>
      </w:r>
      <w:r w:rsidR="0033053B">
        <w:rPr>
          <w:rFonts w:ascii="Bookman Old Style" w:hAnsi="Bookman Old Style"/>
          <w:lang w:val="en-GB"/>
        </w:rPr>
        <w:t xml:space="preserve"> </w:t>
      </w:r>
      <w:r w:rsidR="003C6C82">
        <w:rPr>
          <w:rFonts w:ascii="Bookman Old Style" w:hAnsi="Bookman Old Style"/>
          <w:lang w:val="en-GB"/>
        </w:rPr>
        <w:t>I</w:t>
      </w:r>
      <w:r w:rsidR="006925E2">
        <w:rPr>
          <w:rFonts w:ascii="Bookman Old Style" w:hAnsi="Bookman Old Style"/>
          <w:lang w:val="en-GB"/>
        </w:rPr>
        <w:t>t</w:t>
      </w:r>
      <w:r w:rsidR="003C6C82">
        <w:rPr>
          <w:rFonts w:ascii="Bookman Old Style" w:hAnsi="Bookman Old Style"/>
          <w:lang w:val="en-GB"/>
        </w:rPr>
        <w:t xml:space="preserve"> was reported that the</w:t>
      </w:r>
      <w:r w:rsidR="0033053B">
        <w:rPr>
          <w:rFonts w:ascii="Bookman Old Style" w:hAnsi="Bookman Old Style"/>
          <w:lang w:val="en-GB"/>
        </w:rPr>
        <w:t xml:space="preserve"> application for Whitfield had been</w:t>
      </w:r>
      <w:r w:rsidR="00FC71FC">
        <w:rPr>
          <w:rFonts w:ascii="Bookman Old Style" w:hAnsi="Bookman Old Style"/>
          <w:lang w:val="en-GB"/>
        </w:rPr>
        <w:t xml:space="preserve"> </w:t>
      </w:r>
      <w:r w:rsidR="003C6C82">
        <w:rPr>
          <w:rFonts w:ascii="Bookman Old Style" w:hAnsi="Bookman Old Style"/>
          <w:lang w:val="en-GB"/>
        </w:rPr>
        <w:t>passed but with conditions</w:t>
      </w:r>
      <w:r w:rsidR="0033053B">
        <w:rPr>
          <w:rFonts w:ascii="Bookman Old Style" w:hAnsi="Bookman Old Style"/>
          <w:lang w:val="en-GB"/>
        </w:rPr>
        <w:t>.</w:t>
      </w:r>
    </w:p>
    <w:p w14:paraId="11CDA3D2" w14:textId="0337C995" w:rsidR="00B97144" w:rsidRDefault="00452FD9" w:rsidP="00B97144">
      <w:pPr>
        <w:ind w:left="720" w:hanging="720"/>
        <w:rPr>
          <w:rFonts w:ascii="Bookman Old Style" w:hAnsi="Bookman Old Style"/>
          <w:u w:val="single"/>
          <w:lang w:val="en-GB"/>
        </w:rPr>
      </w:pPr>
      <w:r>
        <w:rPr>
          <w:rFonts w:ascii="Bookman Old Style" w:hAnsi="Bookman Old Style"/>
          <w:u w:val="single"/>
          <w:lang w:val="en-GB"/>
        </w:rPr>
        <w:t>3</w:t>
      </w:r>
      <w:r w:rsidR="00B97144">
        <w:rPr>
          <w:rFonts w:ascii="Bookman Old Style" w:hAnsi="Bookman Old Style"/>
          <w:u w:val="single"/>
          <w:lang w:val="en-GB"/>
        </w:rPr>
        <w:t>1</w:t>
      </w:r>
      <w:r w:rsidR="0040683B" w:rsidRPr="006C2C08">
        <w:rPr>
          <w:rFonts w:ascii="Bookman Old Style" w:hAnsi="Bookman Old Style"/>
          <w:u w:val="single"/>
          <w:lang w:val="en-GB"/>
        </w:rPr>
        <w:t>/</w:t>
      </w:r>
      <w:r w:rsidR="003C272A">
        <w:rPr>
          <w:rFonts w:ascii="Bookman Old Style" w:hAnsi="Bookman Old Style"/>
          <w:u w:val="single"/>
          <w:lang w:val="en-GB"/>
        </w:rPr>
        <w:t>2</w:t>
      </w:r>
      <w:r w:rsidR="00B97144">
        <w:rPr>
          <w:rFonts w:ascii="Bookman Old Style" w:hAnsi="Bookman Old Style"/>
          <w:u w:val="single"/>
          <w:lang w:val="en-GB"/>
        </w:rPr>
        <w:t>3</w:t>
      </w:r>
      <w:r w:rsidR="003C272A">
        <w:rPr>
          <w:rFonts w:ascii="Bookman Old Style" w:hAnsi="Bookman Old Style"/>
          <w:u w:val="single"/>
          <w:lang w:val="en-GB"/>
        </w:rPr>
        <w:t xml:space="preserve"> </w:t>
      </w:r>
      <w:r w:rsidR="006925E2">
        <w:rPr>
          <w:rFonts w:ascii="Bookman Old Style" w:hAnsi="Bookman Old Style"/>
          <w:u w:val="single"/>
          <w:lang w:val="en-GB"/>
        </w:rPr>
        <w:t>SPCA</w:t>
      </w:r>
    </w:p>
    <w:p w14:paraId="506541C4" w14:textId="0C55D3C7" w:rsidR="006925E2" w:rsidRPr="006925E2" w:rsidRDefault="006925E2" w:rsidP="00B97144">
      <w:pPr>
        <w:ind w:left="720" w:hanging="720"/>
        <w:rPr>
          <w:rFonts w:ascii="Bookman Old Style" w:hAnsi="Bookman Old Style"/>
          <w:lang w:val="en-GB"/>
        </w:rPr>
      </w:pPr>
      <w:r w:rsidRPr="006925E2">
        <w:rPr>
          <w:rFonts w:ascii="Bookman Old Style" w:hAnsi="Bookman Old Style"/>
          <w:lang w:val="en-GB"/>
        </w:rPr>
        <w:t>All emails forwarded</w:t>
      </w:r>
    </w:p>
    <w:p w14:paraId="6ABCEC47" w14:textId="71A5D65A" w:rsidR="0033053B" w:rsidRDefault="0033053B" w:rsidP="00B97144">
      <w:pPr>
        <w:ind w:left="720" w:hanging="720"/>
        <w:rPr>
          <w:rFonts w:ascii="Bookman Old Style" w:hAnsi="Bookman Old Style"/>
          <w:u w:val="single"/>
          <w:lang w:val="en-GB"/>
        </w:rPr>
      </w:pPr>
      <w:r>
        <w:rPr>
          <w:rFonts w:ascii="Bookman Old Style" w:hAnsi="Bookman Old Style"/>
          <w:u w:val="single"/>
          <w:lang w:val="en-GB"/>
        </w:rPr>
        <w:t xml:space="preserve">32/23 </w:t>
      </w:r>
      <w:r w:rsidR="006925E2">
        <w:rPr>
          <w:rFonts w:ascii="Bookman Old Style" w:hAnsi="Bookman Old Style"/>
          <w:u w:val="single"/>
          <w:lang w:val="en-GB"/>
        </w:rPr>
        <w:t>Correspond</w:t>
      </w:r>
      <w:r w:rsidR="00FC71FC">
        <w:rPr>
          <w:rFonts w:ascii="Bookman Old Style" w:hAnsi="Bookman Old Style"/>
          <w:u w:val="single"/>
          <w:lang w:val="en-GB"/>
        </w:rPr>
        <w:t>e</w:t>
      </w:r>
      <w:r w:rsidR="006925E2">
        <w:rPr>
          <w:rFonts w:ascii="Bookman Old Style" w:hAnsi="Bookman Old Style"/>
          <w:u w:val="single"/>
          <w:lang w:val="en-GB"/>
        </w:rPr>
        <w:t>nce</w:t>
      </w:r>
    </w:p>
    <w:p w14:paraId="0B97B0D7" w14:textId="6D37AE61" w:rsidR="00FA3B05" w:rsidRPr="00FA3B05" w:rsidRDefault="00FA3B05" w:rsidP="00B97144">
      <w:pPr>
        <w:ind w:left="720" w:hanging="720"/>
        <w:rPr>
          <w:rFonts w:ascii="Bookman Old Style" w:hAnsi="Bookman Old Style"/>
          <w:lang w:val="en-GB"/>
        </w:rPr>
      </w:pPr>
      <w:r w:rsidRPr="00FA3B05">
        <w:rPr>
          <w:rFonts w:ascii="Bookman Old Style" w:hAnsi="Bookman Old Style"/>
          <w:lang w:val="en-GB"/>
        </w:rPr>
        <w:t xml:space="preserve">None </w:t>
      </w:r>
    </w:p>
    <w:p w14:paraId="4403744D" w14:textId="39A0D743" w:rsidR="009844B2" w:rsidRPr="00A563E6" w:rsidRDefault="00765915" w:rsidP="009844B2">
      <w:pPr>
        <w:rPr>
          <w:rFonts w:ascii="Bookman Old Style" w:hAnsi="Bookman Old Style"/>
          <w:u w:val="single"/>
          <w:lang w:val="en-GB"/>
        </w:rPr>
      </w:pPr>
      <w:r>
        <w:rPr>
          <w:rFonts w:ascii="Bookman Old Style" w:hAnsi="Bookman Old Style"/>
          <w:lang w:val="en-GB"/>
        </w:rPr>
        <w:t xml:space="preserve">    </w:t>
      </w:r>
      <w:r w:rsidRPr="00765915">
        <w:rPr>
          <w:rFonts w:ascii="Bookman Old Style" w:hAnsi="Bookman Old Style"/>
          <w:u w:val="single"/>
          <w:lang w:val="en-GB"/>
        </w:rPr>
        <w:t xml:space="preserve"> </w:t>
      </w:r>
      <w:r w:rsidR="00937F9A" w:rsidRPr="00765915">
        <w:rPr>
          <w:rFonts w:ascii="Bookman Old Style" w:hAnsi="Bookman Old Style"/>
          <w:u w:val="single"/>
          <w:lang w:val="en-GB"/>
        </w:rPr>
        <w:t>3</w:t>
      </w:r>
      <w:r w:rsidR="000345EF">
        <w:rPr>
          <w:rFonts w:ascii="Bookman Old Style" w:hAnsi="Bookman Old Style"/>
          <w:u w:val="single"/>
          <w:lang w:val="en-GB"/>
        </w:rPr>
        <w:t>5</w:t>
      </w:r>
      <w:r w:rsidR="009844B2" w:rsidRPr="00A563E6">
        <w:rPr>
          <w:rFonts w:ascii="Bookman Old Style" w:hAnsi="Bookman Old Style"/>
          <w:u w:val="single"/>
          <w:lang w:val="en-GB"/>
        </w:rPr>
        <w:t>/22 Accounts for payment –</w:t>
      </w:r>
    </w:p>
    <w:p w14:paraId="272595D9" w14:textId="1700F203" w:rsidR="00F94DAA" w:rsidRPr="00507814" w:rsidRDefault="003C6C82" w:rsidP="003A7CA0">
      <w:pPr>
        <w:pStyle w:val="ListParagraph"/>
        <w:numPr>
          <w:ilvl w:val="0"/>
          <w:numId w:val="1"/>
        </w:numPr>
        <w:rPr>
          <w:rFonts w:ascii="Bookman Old Style" w:hAnsi="Bookman Old Style"/>
          <w:lang w:val="en-GB"/>
        </w:rPr>
      </w:pPr>
      <w:r>
        <w:rPr>
          <w:rFonts w:ascii="Bookman Old Style" w:hAnsi="Bookman Old Style"/>
          <w:lang w:val="en-GB"/>
        </w:rPr>
        <w:t>Chipmonk</w:t>
      </w:r>
      <w:r w:rsidR="00563C1B">
        <w:rPr>
          <w:rFonts w:ascii="Bookman Old Style" w:hAnsi="Bookman Old Style"/>
          <w:lang w:val="en-GB"/>
        </w:rPr>
        <w:t xml:space="preserve"> (Website)</w:t>
      </w:r>
      <w:r w:rsidR="001E4B99" w:rsidRPr="00507814">
        <w:rPr>
          <w:rFonts w:ascii="Bookman Old Style" w:hAnsi="Bookman Old Style"/>
          <w:lang w:val="en-GB"/>
        </w:rPr>
        <w:t>……………</w:t>
      </w:r>
      <w:r w:rsidR="00563C1B">
        <w:rPr>
          <w:rFonts w:ascii="Bookman Old Style" w:hAnsi="Bookman Old Style"/>
          <w:lang w:val="en-GB"/>
        </w:rPr>
        <w:t xml:space="preserve"> </w:t>
      </w:r>
      <w:r w:rsidR="001E4B99" w:rsidRPr="00507814">
        <w:rPr>
          <w:rFonts w:ascii="Bookman Old Style" w:hAnsi="Bookman Old Style"/>
          <w:lang w:val="en-GB"/>
        </w:rPr>
        <w:t>…</w:t>
      </w:r>
      <w:r w:rsidR="00507814">
        <w:rPr>
          <w:rFonts w:ascii="Bookman Old Style" w:hAnsi="Bookman Old Style"/>
          <w:lang w:val="en-GB"/>
        </w:rPr>
        <w:t>.</w:t>
      </w:r>
      <w:r w:rsidR="001E4B99" w:rsidRPr="00507814">
        <w:rPr>
          <w:rFonts w:ascii="Bookman Old Style" w:hAnsi="Bookman Old Style"/>
          <w:lang w:val="en-GB"/>
        </w:rPr>
        <w:t>.£</w:t>
      </w:r>
      <w:r w:rsidR="00563C1B">
        <w:rPr>
          <w:rFonts w:ascii="Bookman Old Style" w:hAnsi="Bookman Old Style"/>
          <w:lang w:val="en-GB"/>
        </w:rPr>
        <w:t>75</w:t>
      </w:r>
      <w:r w:rsidR="001E4B99" w:rsidRPr="00507814">
        <w:rPr>
          <w:rFonts w:ascii="Bookman Old Style" w:hAnsi="Bookman Old Style"/>
          <w:lang w:val="en-GB"/>
        </w:rPr>
        <w:t>.00</w:t>
      </w:r>
    </w:p>
    <w:p w14:paraId="41EA402D" w14:textId="087B9182" w:rsidR="003C6C82" w:rsidRDefault="00563C1B" w:rsidP="0033053B">
      <w:pPr>
        <w:pStyle w:val="ListParagraph"/>
        <w:numPr>
          <w:ilvl w:val="0"/>
          <w:numId w:val="1"/>
        </w:numPr>
        <w:rPr>
          <w:rFonts w:ascii="Bookman Old Style" w:hAnsi="Bookman Old Style"/>
          <w:lang w:val="en-GB"/>
        </w:rPr>
      </w:pPr>
      <w:r>
        <w:rPr>
          <w:rFonts w:ascii="Bookman Old Style" w:hAnsi="Bookman Old Style"/>
          <w:lang w:val="en-GB"/>
        </w:rPr>
        <w:t>Clerk</w:t>
      </w:r>
      <w:r w:rsidR="003C6C82">
        <w:rPr>
          <w:rFonts w:ascii="Bookman Old Style" w:hAnsi="Bookman Old Style"/>
          <w:lang w:val="en-GB"/>
        </w:rPr>
        <w:t xml:space="preserve"> Wages</w:t>
      </w:r>
      <w:r>
        <w:rPr>
          <w:rFonts w:ascii="Bookman Old Style" w:hAnsi="Bookman Old Style"/>
          <w:lang w:val="en-GB"/>
        </w:rPr>
        <w:t>…………………………..£445.00</w:t>
      </w:r>
    </w:p>
    <w:p w14:paraId="79977F66" w14:textId="0C790E14" w:rsidR="003C6C82" w:rsidRDefault="003C6C82" w:rsidP="0033053B">
      <w:pPr>
        <w:pStyle w:val="ListParagraph"/>
        <w:numPr>
          <w:ilvl w:val="0"/>
          <w:numId w:val="1"/>
        </w:numPr>
        <w:rPr>
          <w:rFonts w:ascii="Bookman Old Style" w:hAnsi="Bookman Old Style"/>
          <w:lang w:val="en-GB"/>
        </w:rPr>
      </w:pPr>
      <w:r>
        <w:rPr>
          <w:rFonts w:ascii="Bookman Old Style" w:hAnsi="Bookman Old Style"/>
          <w:lang w:val="en-GB"/>
        </w:rPr>
        <w:t>HMRC</w:t>
      </w:r>
      <w:r w:rsidR="00563C1B">
        <w:rPr>
          <w:rFonts w:ascii="Bookman Old Style" w:hAnsi="Bookman Old Style"/>
          <w:lang w:val="en-GB"/>
        </w:rPr>
        <w:t>…………………………………..£105.00</w:t>
      </w:r>
    </w:p>
    <w:p w14:paraId="43B277F7" w14:textId="4A5A5F12" w:rsidR="00563C1B" w:rsidRPr="00974D90" w:rsidRDefault="003C6C82" w:rsidP="00752E7E">
      <w:pPr>
        <w:pStyle w:val="ListParagraph"/>
        <w:numPr>
          <w:ilvl w:val="0"/>
          <w:numId w:val="1"/>
        </w:numPr>
        <w:rPr>
          <w:rFonts w:ascii="Bookman Old Style" w:hAnsi="Bookman Old Style"/>
          <w:lang w:val="en-GB"/>
        </w:rPr>
      </w:pPr>
      <w:r w:rsidRPr="00974D90">
        <w:rPr>
          <w:rFonts w:ascii="Bookman Old Style" w:hAnsi="Bookman Old Style"/>
          <w:lang w:val="en-GB"/>
        </w:rPr>
        <w:t>Autela</w:t>
      </w:r>
      <w:r w:rsidR="00563C1B" w:rsidRPr="00974D90">
        <w:rPr>
          <w:rFonts w:ascii="Bookman Old Style" w:hAnsi="Bookman Old Style"/>
          <w:lang w:val="en-GB"/>
        </w:rPr>
        <w:t>…………………………………  £</w:t>
      </w:r>
      <w:r w:rsidR="00974D90" w:rsidRPr="00974D90">
        <w:rPr>
          <w:rFonts w:ascii="Bookman Old Style" w:hAnsi="Bookman Old Style"/>
          <w:lang w:val="en-GB"/>
        </w:rPr>
        <w:t>54.52</w:t>
      </w:r>
    </w:p>
    <w:p w14:paraId="37D9CAD4" w14:textId="3B4670E9" w:rsidR="00F94DAA" w:rsidRDefault="003C6C82" w:rsidP="0033053B">
      <w:pPr>
        <w:pStyle w:val="ListParagraph"/>
        <w:numPr>
          <w:ilvl w:val="0"/>
          <w:numId w:val="1"/>
        </w:numPr>
        <w:rPr>
          <w:rFonts w:ascii="Bookman Old Style" w:hAnsi="Bookman Old Style"/>
          <w:lang w:val="en-GB"/>
        </w:rPr>
      </w:pPr>
      <w:r>
        <w:rPr>
          <w:rFonts w:ascii="Bookman Old Style" w:hAnsi="Bookman Old Style"/>
          <w:lang w:val="en-GB"/>
        </w:rPr>
        <w:t xml:space="preserve">Election charges </w:t>
      </w:r>
      <w:r w:rsidR="00FC71FC">
        <w:rPr>
          <w:rFonts w:ascii="Bookman Old Style" w:hAnsi="Bookman Old Style"/>
          <w:lang w:val="en-GB"/>
        </w:rPr>
        <w:t>SSDC</w:t>
      </w:r>
      <w:r w:rsidR="00974D90">
        <w:rPr>
          <w:rFonts w:ascii="Bookman Old Style" w:hAnsi="Bookman Old Style"/>
          <w:lang w:val="en-GB"/>
        </w:rPr>
        <w:t>…………….£70.00</w:t>
      </w:r>
    </w:p>
    <w:p w14:paraId="15413A0A" w14:textId="35393435" w:rsidR="00E92556" w:rsidRPr="00E92556" w:rsidRDefault="00E92556" w:rsidP="00E92556">
      <w:pPr>
        <w:ind w:left="426"/>
        <w:rPr>
          <w:rFonts w:ascii="Bookman Old Style" w:hAnsi="Bookman Old Style"/>
          <w:lang w:val="en-GB"/>
        </w:rPr>
      </w:pPr>
      <w:r w:rsidRPr="00E92556">
        <w:rPr>
          <w:rFonts w:ascii="Bookman Old Style" w:hAnsi="Bookman Old Style"/>
          <w:lang w:val="en-GB"/>
        </w:rPr>
        <w:t xml:space="preserve">Cheques had been duly written prior to the meeting.  Proposed Cllr </w:t>
      </w:r>
      <w:r w:rsidR="003C6C82">
        <w:rPr>
          <w:rFonts w:ascii="Bookman Old Style" w:hAnsi="Bookman Old Style"/>
          <w:lang w:val="en-GB"/>
        </w:rPr>
        <w:t>Thorne</w:t>
      </w:r>
      <w:r w:rsidRPr="00E92556">
        <w:rPr>
          <w:rFonts w:ascii="Bookman Old Style" w:hAnsi="Bookman Old Style"/>
          <w:lang w:val="en-GB"/>
        </w:rPr>
        <w:t xml:space="preserve"> and seconded by Cllr </w:t>
      </w:r>
      <w:r w:rsidR="003C6C82">
        <w:rPr>
          <w:rFonts w:ascii="Bookman Old Style" w:hAnsi="Bookman Old Style"/>
          <w:lang w:val="en-GB"/>
        </w:rPr>
        <w:t>Ollerhead</w:t>
      </w:r>
      <w:r w:rsidRPr="00E92556">
        <w:rPr>
          <w:rFonts w:ascii="Bookman Old Style" w:hAnsi="Bookman Old Style"/>
          <w:lang w:val="en-GB"/>
        </w:rPr>
        <w:t>.</w:t>
      </w:r>
    </w:p>
    <w:p w14:paraId="646E32A0" w14:textId="3D32510D" w:rsidR="005672A3" w:rsidRDefault="00937F9A" w:rsidP="009258EA">
      <w:pPr>
        <w:ind w:left="360"/>
        <w:rPr>
          <w:rFonts w:ascii="Bookman Old Style" w:hAnsi="Bookman Old Style"/>
          <w:lang w:val="en-GB"/>
        </w:rPr>
      </w:pPr>
      <w:r>
        <w:rPr>
          <w:rFonts w:ascii="Bookman Old Style" w:hAnsi="Bookman Old Style"/>
          <w:u w:val="single"/>
          <w:lang w:val="en-GB"/>
        </w:rPr>
        <w:lastRenderedPageBreak/>
        <w:t>3</w:t>
      </w:r>
      <w:r w:rsidR="000345EF">
        <w:rPr>
          <w:rFonts w:ascii="Bookman Old Style" w:hAnsi="Bookman Old Style"/>
          <w:u w:val="single"/>
          <w:lang w:val="en-GB"/>
        </w:rPr>
        <w:t>6</w:t>
      </w:r>
      <w:r w:rsidR="00D20FCD" w:rsidRPr="006C2C08">
        <w:rPr>
          <w:rFonts w:ascii="Bookman Old Style" w:hAnsi="Bookman Old Style"/>
          <w:u w:val="single"/>
          <w:lang w:val="en-GB"/>
        </w:rPr>
        <w:t>/</w:t>
      </w:r>
      <w:r w:rsidR="002E25D1" w:rsidRPr="006C2C08">
        <w:rPr>
          <w:rFonts w:ascii="Bookman Old Style" w:hAnsi="Bookman Old Style"/>
          <w:u w:val="single"/>
          <w:lang w:val="en-GB"/>
        </w:rPr>
        <w:t>2</w:t>
      </w:r>
      <w:r w:rsidR="00CE1B06">
        <w:rPr>
          <w:rFonts w:ascii="Bookman Old Style" w:hAnsi="Bookman Old Style"/>
          <w:u w:val="single"/>
          <w:lang w:val="en-GB"/>
        </w:rPr>
        <w:t>2</w:t>
      </w:r>
      <w:r w:rsidR="00A0070A" w:rsidRPr="006C2C08">
        <w:rPr>
          <w:rFonts w:ascii="Bookman Old Style" w:hAnsi="Bookman Old Style"/>
          <w:u w:val="single"/>
          <w:lang w:val="en-GB"/>
        </w:rPr>
        <w:t xml:space="preserve"> </w:t>
      </w:r>
      <w:r w:rsidR="004121FC" w:rsidRPr="006C2C08">
        <w:rPr>
          <w:rFonts w:ascii="Bookman Old Style" w:hAnsi="Bookman Old Style"/>
          <w:u w:val="single"/>
          <w:lang w:val="en-GB"/>
        </w:rPr>
        <w:t>Any Other Business</w:t>
      </w:r>
      <w:r w:rsidR="00521FA7" w:rsidRPr="006C2C08">
        <w:rPr>
          <w:rFonts w:ascii="Bookman Old Style" w:hAnsi="Bookman Old Style"/>
          <w:lang w:val="en-GB"/>
        </w:rPr>
        <w:t xml:space="preserve"> </w:t>
      </w:r>
    </w:p>
    <w:p w14:paraId="24067925" w14:textId="77777777" w:rsidR="00974D90" w:rsidRDefault="004B465D" w:rsidP="0033053B">
      <w:pPr>
        <w:pStyle w:val="ListParagraph"/>
        <w:numPr>
          <w:ilvl w:val="0"/>
          <w:numId w:val="2"/>
        </w:numPr>
        <w:rPr>
          <w:rFonts w:ascii="Calibri" w:hAnsi="Calibri" w:cs="Calibri"/>
          <w:sz w:val="24"/>
          <w:szCs w:val="24"/>
        </w:rPr>
      </w:pPr>
      <w:r w:rsidRPr="009C491B">
        <w:rPr>
          <w:rFonts w:ascii="Calibri" w:hAnsi="Calibri" w:cs="Calibri"/>
          <w:sz w:val="24"/>
          <w:szCs w:val="24"/>
        </w:rPr>
        <w:t xml:space="preserve">Evenfield – Cllrs to contact the Clerk should there be any </w:t>
      </w:r>
      <w:r w:rsidR="00974D90">
        <w:rPr>
          <w:rFonts w:ascii="Calibri" w:hAnsi="Calibri" w:cs="Calibri"/>
          <w:sz w:val="24"/>
          <w:szCs w:val="24"/>
        </w:rPr>
        <w:t xml:space="preserve">additional </w:t>
      </w:r>
      <w:r w:rsidRPr="009C491B">
        <w:rPr>
          <w:rFonts w:ascii="Calibri" w:hAnsi="Calibri" w:cs="Calibri"/>
          <w:sz w:val="24"/>
          <w:szCs w:val="24"/>
        </w:rPr>
        <w:t>requirements</w:t>
      </w:r>
      <w:r w:rsidR="00974D90">
        <w:rPr>
          <w:rFonts w:ascii="Calibri" w:hAnsi="Calibri" w:cs="Calibri"/>
          <w:sz w:val="24"/>
          <w:szCs w:val="24"/>
        </w:rPr>
        <w:t>.</w:t>
      </w:r>
    </w:p>
    <w:p w14:paraId="4D2C3E2E" w14:textId="32D184B0" w:rsidR="00E45A47" w:rsidRDefault="00974D90" w:rsidP="0033053B">
      <w:pPr>
        <w:pStyle w:val="ListParagraph"/>
        <w:numPr>
          <w:ilvl w:val="0"/>
          <w:numId w:val="2"/>
        </w:numPr>
        <w:rPr>
          <w:rFonts w:ascii="Calibri" w:hAnsi="Calibri" w:cs="Calibri"/>
          <w:sz w:val="24"/>
          <w:szCs w:val="24"/>
        </w:rPr>
      </w:pPr>
      <w:r>
        <w:rPr>
          <w:rFonts w:ascii="Calibri" w:hAnsi="Calibri" w:cs="Calibri"/>
          <w:sz w:val="24"/>
          <w:szCs w:val="24"/>
        </w:rPr>
        <w:t>Cllr Reynolds reported that the P</w:t>
      </w:r>
      <w:r w:rsidR="00E45A47">
        <w:rPr>
          <w:rFonts w:ascii="Calibri" w:hAnsi="Calibri" w:cs="Calibri"/>
          <w:sz w:val="24"/>
          <w:szCs w:val="24"/>
        </w:rPr>
        <w:t>e</w:t>
      </w:r>
      <w:r>
        <w:rPr>
          <w:rFonts w:ascii="Calibri" w:hAnsi="Calibri" w:cs="Calibri"/>
          <w:sz w:val="24"/>
          <w:szCs w:val="24"/>
        </w:rPr>
        <w:t xml:space="preserve">tanque </w:t>
      </w:r>
      <w:r w:rsidR="00FC71FC">
        <w:rPr>
          <w:rFonts w:ascii="Calibri" w:hAnsi="Calibri" w:cs="Calibri"/>
          <w:sz w:val="24"/>
          <w:szCs w:val="24"/>
        </w:rPr>
        <w:t>C</w:t>
      </w:r>
      <w:r>
        <w:rPr>
          <w:rFonts w:ascii="Calibri" w:hAnsi="Calibri" w:cs="Calibri"/>
          <w:sz w:val="24"/>
          <w:szCs w:val="24"/>
        </w:rPr>
        <w:t>ourt was formerly opened by Cty Cllr Victoria Wilson on April 28</w:t>
      </w:r>
      <w:r w:rsidRPr="00974D90">
        <w:rPr>
          <w:rFonts w:ascii="Calibri" w:hAnsi="Calibri" w:cs="Calibri"/>
          <w:sz w:val="24"/>
          <w:szCs w:val="24"/>
          <w:vertAlign w:val="superscript"/>
        </w:rPr>
        <w:t>th</w:t>
      </w:r>
      <w:r>
        <w:rPr>
          <w:rFonts w:ascii="Calibri" w:hAnsi="Calibri" w:cs="Calibri"/>
          <w:sz w:val="24"/>
          <w:szCs w:val="24"/>
        </w:rPr>
        <w:t xml:space="preserve"> and was being well used. He also reported that Linda White from the Kinver Cancer Research Fundraising group had invited Enville to become part of their organization and it would now be called the Kinver and Enville Cancer Research Fundraising group</w:t>
      </w:r>
      <w:r w:rsidR="00E45A47">
        <w:rPr>
          <w:rFonts w:ascii="Calibri" w:hAnsi="Calibri" w:cs="Calibri"/>
          <w:sz w:val="24"/>
          <w:szCs w:val="24"/>
        </w:rPr>
        <w:t>. Last year they had raised over £10,000.  The first fundraiser is Sunday July 23</w:t>
      </w:r>
      <w:r w:rsidR="00E45A47" w:rsidRPr="00E45A47">
        <w:rPr>
          <w:rFonts w:ascii="Calibri" w:hAnsi="Calibri" w:cs="Calibri"/>
          <w:sz w:val="24"/>
          <w:szCs w:val="24"/>
          <w:vertAlign w:val="superscript"/>
        </w:rPr>
        <w:t>rd</w:t>
      </w:r>
      <w:r w:rsidR="00E45A47">
        <w:rPr>
          <w:rFonts w:ascii="Calibri" w:hAnsi="Calibri" w:cs="Calibri"/>
          <w:sz w:val="24"/>
          <w:szCs w:val="24"/>
        </w:rPr>
        <w:t xml:space="preserve"> at The Pavilion for a Petanque challenge.</w:t>
      </w:r>
      <w:r>
        <w:rPr>
          <w:rFonts w:ascii="Calibri" w:hAnsi="Calibri" w:cs="Calibri"/>
          <w:sz w:val="24"/>
          <w:szCs w:val="24"/>
        </w:rPr>
        <w:t xml:space="preserve"> </w:t>
      </w:r>
    </w:p>
    <w:p w14:paraId="46D9E2E0" w14:textId="2BFB0E0E" w:rsidR="006D0197" w:rsidRDefault="00E45A47" w:rsidP="0033053B">
      <w:pPr>
        <w:pStyle w:val="ListParagraph"/>
        <w:numPr>
          <w:ilvl w:val="0"/>
          <w:numId w:val="2"/>
        </w:numPr>
        <w:rPr>
          <w:rFonts w:ascii="Calibri" w:hAnsi="Calibri" w:cs="Calibri"/>
          <w:sz w:val="24"/>
          <w:szCs w:val="24"/>
        </w:rPr>
      </w:pPr>
      <w:r>
        <w:rPr>
          <w:rFonts w:ascii="Calibri" w:hAnsi="Calibri" w:cs="Calibri"/>
          <w:sz w:val="24"/>
          <w:szCs w:val="24"/>
        </w:rPr>
        <w:t>It was discussed and agreed that Enville Village Association is to be added to the agenda for future meetings. Cllr Reynolds who is their Chairman will update the Parish Council on what events are being held  in and around the village.</w:t>
      </w:r>
    </w:p>
    <w:p w14:paraId="7A7CE396" w14:textId="7797B2AC" w:rsidR="00E45A47" w:rsidRDefault="00E45A47" w:rsidP="0033053B">
      <w:pPr>
        <w:pStyle w:val="ListParagraph"/>
        <w:numPr>
          <w:ilvl w:val="0"/>
          <w:numId w:val="2"/>
        </w:numPr>
        <w:rPr>
          <w:rFonts w:ascii="Calibri" w:hAnsi="Calibri" w:cs="Calibri"/>
          <w:sz w:val="24"/>
          <w:szCs w:val="24"/>
        </w:rPr>
      </w:pPr>
      <w:r>
        <w:rPr>
          <w:rFonts w:ascii="Calibri" w:hAnsi="Calibri" w:cs="Calibri"/>
          <w:sz w:val="24"/>
          <w:szCs w:val="24"/>
        </w:rPr>
        <w:t>The District Cllrs asked if they could be added to the agenda for future meetings for their reports.</w:t>
      </w:r>
      <w:r w:rsidR="001E73DE">
        <w:rPr>
          <w:rFonts w:ascii="Calibri" w:hAnsi="Calibri" w:cs="Calibri"/>
          <w:sz w:val="24"/>
          <w:szCs w:val="24"/>
        </w:rPr>
        <w:t xml:space="preserve"> This was agreed.</w:t>
      </w:r>
    </w:p>
    <w:p w14:paraId="57BB81AC" w14:textId="4E4FE17A" w:rsidR="00FA3B05" w:rsidRDefault="00FA3B05" w:rsidP="0033053B">
      <w:pPr>
        <w:pStyle w:val="ListParagraph"/>
        <w:numPr>
          <w:ilvl w:val="0"/>
          <w:numId w:val="2"/>
        </w:numPr>
        <w:rPr>
          <w:rFonts w:ascii="Calibri" w:hAnsi="Calibri" w:cs="Calibri"/>
          <w:sz w:val="24"/>
          <w:szCs w:val="24"/>
        </w:rPr>
      </w:pPr>
      <w:r>
        <w:rPr>
          <w:rFonts w:ascii="Calibri" w:hAnsi="Calibri" w:cs="Calibri"/>
          <w:sz w:val="24"/>
          <w:szCs w:val="24"/>
        </w:rPr>
        <w:t xml:space="preserve">The District Cllrs reported that applications were open for the  National Government </w:t>
      </w:r>
      <w:r w:rsidR="00823B74">
        <w:rPr>
          <w:rFonts w:ascii="Calibri" w:hAnsi="Calibri" w:cs="Calibri"/>
          <w:sz w:val="24"/>
          <w:szCs w:val="24"/>
        </w:rPr>
        <w:t>‘</w:t>
      </w:r>
      <w:r>
        <w:rPr>
          <w:rFonts w:ascii="Calibri" w:hAnsi="Calibri" w:cs="Calibri"/>
          <w:sz w:val="24"/>
          <w:szCs w:val="24"/>
        </w:rPr>
        <w:t xml:space="preserve">Rural </w:t>
      </w:r>
      <w:r w:rsidR="00823B74">
        <w:rPr>
          <w:rFonts w:ascii="Calibri" w:hAnsi="Calibri" w:cs="Calibri"/>
          <w:sz w:val="24"/>
          <w:szCs w:val="24"/>
        </w:rPr>
        <w:t xml:space="preserve">England </w:t>
      </w:r>
      <w:r>
        <w:rPr>
          <w:rFonts w:ascii="Calibri" w:hAnsi="Calibri" w:cs="Calibri"/>
          <w:sz w:val="24"/>
          <w:szCs w:val="24"/>
        </w:rPr>
        <w:t>Prosper</w:t>
      </w:r>
      <w:r w:rsidR="009A26C8">
        <w:rPr>
          <w:rFonts w:ascii="Calibri" w:hAnsi="Calibri" w:cs="Calibri"/>
          <w:sz w:val="24"/>
          <w:szCs w:val="24"/>
        </w:rPr>
        <w:t>it</w:t>
      </w:r>
      <w:r>
        <w:rPr>
          <w:rFonts w:ascii="Calibri" w:hAnsi="Calibri" w:cs="Calibri"/>
          <w:sz w:val="24"/>
          <w:szCs w:val="24"/>
        </w:rPr>
        <w:t>y Fund</w:t>
      </w:r>
      <w:r w:rsidR="00823B74">
        <w:rPr>
          <w:rFonts w:ascii="Calibri" w:hAnsi="Calibri" w:cs="Calibri"/>
          <w:sz w:val="24"/>
          <w:szCs w:val="24"/>
        </w:rPr>
        <w:t>’</w:t>
      </w:r>
      <w:r>
        <w:rPr>
          <w:rFonts w:ascii="Calibri" w:hAnsi="Calibri" w:cs="Calibri"/>
          <w:sz w:val="24"/>
          <w:szCs w:val="24"/>
        </w:rPr>
        <w:t xml:space="preserve"> for hospitality etc. Areas covered would be Ward walks and  Tourism Signs</w:t>
      </w:r>
      <w:r w:rsidR="001E73DE">
        <w:rPr>
          <w:rFonts w:ascii="Calibri" w:hAnsi="Calibri" w:cs="Calibri"/>
          <w:sz w:val="24"/>
          <w:szCs w:val="24"/>
        </w:rPr>
        <w:t xml:space="preserve"> etc</w:t>
      </w:r>
      <w:r>
        <w:rPr>
          <w:rFonts w:ascii="Calibri" w:hAnsi="Calibri" w:cs="Calibri"/>
          <w:sz w:val="24"/>
          <w:szCs w:val="24"/>
        </w:rPr>
        <w:t>.</w:t>
      </w:r>
    </w:p>
    <w:p w14:paraId="45498BDB" w14:textId="474AE910" w:rsidR="00E45A47" w:rsidRDefault="00E45A47" w:rsidP="0033053B">
      <w:pPr>
        <w:pStyle w:val="ListParagraph"/>
        <w:numPr>
          <w:ilvl w:val="0"/>
          <w:numId w:val="2"/>
        </w:numPr>
        <w:rPr>
          <w:rFonts w:ascii="Calibri" w:hAnsi="Calibri" w:cs="Calibri"/>
          <w:sz w:val="24"/>
          <w:szCs w:val="24"/>
        </w:rPr>
      </w:pPr>
      <w:r>
        <w:rPr>
          <w:rFonts w:ascii="Calibri" w:hAnsi="Calibri" w:cs="Calibri"/>
          <w:sz w:val="24"/>
          <w:szCs w:val="24"/>
        </w:rPr>
        <w:t>Cllr Jones reported that on July 22</w:t>
      </w:r>
      <w:r w:rsidRPr="00E45A47">
        <w:rPr>
          <w:rFonts w:ascii="Calibri" w:hAnsi="Calibri" w:cs="Calibri"/>
          <w:sz w:val="24"/>
          <w:szCs w:val="24"/>
          <w:vertAlign w:val="superscript"/>
        </w:rPr>
        <w:t>nd</w:t>
      </w:r>
      <w:r>
        <w:rPr>
          <w:rFonts w:ascii="Calibri" w:hAnsi="Calibri" w:cs="Calibri"/>
          <w:sz w:val="24"/>
          <w:szCs w:val="24"/>
        </w:rPr>
        <w:t xml:space="preserve"> the </w:t>
      </w:r>
      <w:r w:rsidR="00823B74">
        <w:rPr>
          <w:rFonts w:ascii="Calibri" w:hAnsi="Calibri" w:cs="Calibri"/>
          <w:sz w:val="24"/>
          <w:szCs w:val="24"/>
        </w:rPr>
        <w:t>bell ringers</w:t>
      </w:r>
      <w:r w:rsidR="00FA3B05">
        <w:rPr>
          <w:rFonts w:ascii="Calibri" w:hAnsi="Calibri" w:cs="Calibri"/>
          <w:sz w:val="24"/>
          <w:szCs w:val="24"/>
        </w:rPr>
        <w:t xml:space="preserve"> from </w:t>
      </w:r>
      <w:r w:rsidR="00823B74">
        <w:rPr>
          <w:rFonts w:ascii="Calibri" w:hAnsi="Calibri" w:cs="Calibri"/>
          <w:sz w:val="24"/>
          <w:szCs w:val="24"/>
        </w:rPr>
        <w:t>St Mary</w:t>
      </w:r>
      <w:r w:rsidR="000E46D6">
        <w:rPr>
          <w:rFonts w:ascii="Calibri" w:hAnsi="Calibri" w:cs="Calibri"/>
          <w:sz w:val="24"/>
          <w:szCs w:val="24"/>
        </w:rPr>
        <w:t>’</w:t>
      </w:r>
      <w:r w:rsidR="00823B74">
        <w:rPr>
          <w:rFonts w:ascii="Calibri" w:hAnsi="Calibri" w:cs="Calibri"/>
          <w:sz w:val="24"/>
          <w:szCs w:val="24"/>
        </w:rPr>
        <w:t>s</w:t>
      </w:r>
      <w:r w:rsidR="00FA3B05">
        <w:rPr>
          <w:rFonts w:ascii="Calibri" w:hAnsi="Calibri" w:cs="Calibri"/>
          <w:sz w:val="24"/>
          <w:szCs w:val="24"/>
        </w:rPr>
        <w:t xml:space="preserve"> </w:t>
      </w:r>
      <w:r w:rsidR="00FC71FC">
        <w:rPr>
          <w:rFonts w:ascii="Calibri" w:hAnsi="Calibri" w:cs="Calibri"/>
          <w:sz w:val="24"/>
          <w:szCs w:val="24"/>
        </w:rPr>
        <w:t>C</w:t>
      </w:r>
      <w:r>
        <w:rPr>
          <w:rFonts w:ascii="Calibri" w:hAnsi="Calibri" w:cs="Calibri"/>
          <w:sz w:val="24"/>
          <w:szCs w:val="24"/>
        </w:rPr>
        <w:t xml:space="preserve">hurch </w:t>
      </w:r>
      <w:r w:rsidR="00FA3B05">
        <w:rPr>
          <w:rFonts w:ascii="Calibri" w:hAnsi="Calibri" w:cs="Calibri"/>
          <w:sz w:val="24"/>
          <w:szCs w:val="24"/>
        </w:rPr>
        <w:t>were going to hold a charity ‘Peal’ event. Starting at 10</w:t>
      </w:r>
      <w:r w:rsidR="000E46D6">
        <w:rPr>
          <w:rFonts w:ascii="Calibri" w:hAnsi="Calibri" w:cs="Calibri"/>
          <w:sz w:val="24"/>
          <w:szCs w:val="24"/>
        </w:rPr>
        <w:t>.</w:t>
      </w:r>
      <w:r w:rsidR="00FA3B05">
        <w:rPr>
          <w:rFonts w:ascii="Calibri" w:hAnsi="Calibri" w:cs="Calibri"/>
          <w:sz w:val="24"/>
          <w:szCs w:val="24"/>
        </w:rPr>
        <w:t>30am.</w:t>
      </w:r>
    </w:p>
    <w:p w14:paraId="38EFC062" w14:textId="5BD9566A" w:rsidR="00FA3B05" w:rsidRDefault="00FA3B05" w:rsidP="00161443">
      <w:pPr>
        <w:pStyle w:val="ListParagraph"/>
        <w:numPr>
          <w:ilvl w:val="0"/>
          <w:numId w:val="2"/>
        </w:numPr>
        <w:rPr>
          <w:rFonts w:ascii="Calibri" w:hAnsi="Calibri" w:cs="Calibri"/>
          <w:sz w:val="24"/>
          <w:szCs w:val="24"/>
        </w:rPr>
      </w:pPr>
      <w:r w:rsidRPr="00FA3B05">
        <w:rPr>
          <w:rFonts w:ascii="Calibri" w:hAnsi="Calibri" w:cs="Calibri"/>
          <w:sz w:val="24"/>
          <w:szCs w:val="24"/>
        </w:rPr>
        <w:t>Mem</w:t>
      </w:r>
      <w:r w:rsidR="004E0DFD">
        <w:rPr>
          <w:rFonts w:ascii="Calibri" w:hAnsi="Calibri" w:cs="Calibri"/>
          <w:sz w:val="24"/>
          <w:szCs w:val="24"/>
        </w:rPr>
        <w:t>ber</w:t>
      </w:r>
      <w:r w:rsidRPr="00FA3B05">
        <w:rPr>
          <w:rFonts w:ascii="Calibri" w:hAnsi="Calibri" w:cs="Calibri"/>
          <w:sz w:val="24"/>
          <w:szCs w:val="24"/>
        </w:rPr>
        <w:t xml:space="preserve"> of the Public – Mr John Price raised an issue of water pouring down </w:t>
      </w:r>
      <w:r>
        <w:rPr>
          <w:rFonts w:ascii="Calibri" w:hAnsi="Calibri" w:cs="Calibri"/>
          <w:sz w:val="24"/>
          <w:szCs w:val="24"/>
        </w:rPr>
        <w:t>Blundies Lane into Browns Lake, by the first house on the left. Clerk to contact Severn Trent.</w:t>
      </w:r>
    </w:p>
    <w:p w14:paraId="382926E5" w14:textId="6367C22E" w:rsidR="009F1C98" w:rsidRDefault="009F1C98" w:rsidP="00161443">
      <w:pPr>
        <w:pStyle w:val="ListParagraph"/>
        <w:numPr>
          <w:ilvl w:val="0"/>
          <w:numId w:val="2"/>
        </w:numPr>
        <w:rPr>
          <w:rFonts w:ascii="Calibri" w:hAnsi="Calibri" w:cs="Calibri"/>
          <w:sz w:val="24"/>
          <w:szCs w:val="24"/>
        </w:rPr>
      </w:pPr>
      <w:r>
        <w:rPr>
          <w:rFonts w:ascii="Calibri" w:hAnsi="Calibri" w:cs="Calibri"/>
          <w:sz w:val="24"/>
          <w:szCs w:val="24"/>
        </w:rPr>
        <w:t>Mr John Price also addressed the Council, thanking Cllr Thorne for the Jubilee Mug Sales  from Archies Attic. The proceeds were to be divided between Enville Senior Citizens ,   The Peal Fund and Enville Charities.</w:t>
      </w:r>
    </w:p>
    <w:p w14:paraId="213634F7" w14:textId="216BD186" w:rsidR="009F1C98" w:rsidRDefault="009F1C98" w:rsidP="00161443">
      <w:pPr>
        <w:pStyle w:val="ListParagraph"/>
        <w:numPr>
          <w:ilvl w:val="0"/>
          <w:numId w:val="2"/>
        </w:numPr>
        <w:rPr>
          <w:rFonts w:ascii="Calibri" w:hAnsi="Calibri" w:cs="Calibri"/>
          <w:sz w:val="24"/>
          <w:szCs w:val="24"/>
        </w:rPr>
      </w:pPr>
      <w:r>
        <w:rPr>
          <w:rFonts w:ascii="Calibri" w:hAnsi="Calibri" w:cs="Calibri"/>
          <w:sz w:val="24"/>
          <w:szCs w:val="24"/>
        </w:rPr>
        <w:t>It was reported that South Staffs Water computer systems had been hacked a few weeks ago.</w:t>
      </w:r>
    </w:p>
    <w:p w14:paraId="7F796789" w14:textId="764138D6" w:rsidR="003C6C82" w:rsidRPr="00FC71FC" w:rsidRDefault="009F1C98" w:rsidP="00D412DA">
      <w:pPr>
        <w:pStyle w:val="ListParagraph"/>
        <w:numPr>
          <w:ilvl w:val="0"/>
          <w:numId w:val="2"/>
        </w:numPr>
        <w:ind w:left="567"/>
        <w:rPr>
          <w:rFonts w:ascii="Calibri" w:hAnsi="Calibri" w:cs="Calibri"/>
        </w:rPr>
      </w:pPr>
      <w:r w:rsidRPr="000D58FB">
        <w:rPr>
          <w:rFonts w:ascii="Calibri" w:hAnsi="Calibri" w:cs="Calibri"/>
          <w:sz w:val="24"/>
          <w:szCs w:val="24"/>
        </w:rPr>
        <w:t xml:space="preserve">       The ‘Declaration of Interest’ forms were completed and handed to the Clerk, for them to be handed in</w:t>
      </w:r>
      <w:r w:rsidR="000D58FB" w:rsidRPr="000D58FB">
        <w:rPr>
          <w:rFonts w:ascii="Calibri" w:hAnsi="Calibri" w:cs="Calibri"/>
          <w:sz w:val="24"/>
          <w:szCs w:val="24"/>
        </w:rPr>
        <w:t xml:space="preserve"> to</w:t>
      </w:r>
      <w:r w:rsidRPr="000D58FB">
        <w:rPr>
          <w:rFonts w:ascii="Calibri" w:hAnsi="Calibri" w:cs="Calibri"/>
          <w:sz w:val="24"/>
          <w:szCs w:val="24"/>
        </w:rPr>
        <w:t xml:space="preserve"> the Elections office at SSDC , Codsall. </w:t>
      </w:r>
    </w:p>
    <w:p w14:paraId="7ACE6CE1" w14:textId="77777777" w:rsidR="00FC71FC" w:rsidRPr="000D58FB" w:rsidRDefault="00FC71FC" w:rsidP="00FC71FC">
      <w:pPr>
        <w:pStyle w:val="ListParagraph"/>
        <w:ind w:left="567"/>
        <w:rPr>
          <w:rFonts w:ascii="Calibri" w:hAnsi="Calibri" w:cs="Calibri"/>
        </w:rPr>
      </w:pPr>
    </w:p>
    <w:p w14:paraId="16B792A0" w14:textId="45C5F4B3" w:rsidR="00593CC7" w:rsidRPr="006C2C08" w:rsidRDefault="00593CC7" w:rsidP="00593CC7">
      <w:pPr>
        <w:ind w:left="360"/>
        <w:rPr>
          <w:rFonts w:ascii="Bookman Old Style" w:hAnsi="Bookman Old Style"/>
          <w:lang w:val="en-GB"/>
        </w:rPr>
      </w:pPr>
      <w:r w:rsidRPr="006C2C08">
        <w:rPr>
          <w:rFonts w:ascii="Bookman Old Style" w:hAnsi="Bookman Old Style"/>
          <w:lang w:val="en-GB"/>
        </w:rPr>
        <w:t xml:space="preserve">There being no further business the Chairman closed the Meeting at </w:t>
      </w:r>
      <w:r w:rsidR="003C6C82">
        <w:rPr>
          <w:rFonts w:ascii="Bookman Old Style" w:hAnsi="Bookman Old Style"/>
          <w:lang w:val="en-GB"/>
        </w:rPr>
        <w:t>9</w:t>
      </w:r>
      <w:r w:rsidR="00D20D37">
        <w:rPr>
          <w:rFonts w:ascii="Bookman Old Style" w:hAnsi="Bookman Old Style"/>
          <w:lang w:val="en-GB"/>
        </w:rPr>
        <w:t>pm</w:t>
      </w:r>
      <w:r w:rsidRPr="006C2C08">
        <w:rPr>
          <w:rFonts w:ascii="Bookman Old Style" w:hAnsi="Bookman Old Style"/>
          <w:lang w:val="en-GB"/>
        </w:rPr>
        <w:t>.</w:t>
      </w:r>
    </w:p>
    <w:p w14:paraId="4C7B4A77" w14:textId="30E4841C" w:rsidR="00593CC7" w:rsidRPr="006C2C08" w:rsidRDefault="00593CC7" w:rsidP="00DA6111">
      <w:pPr>
        <w:rPr>
          <w:rFonts w:ascii="Bookman Old Style" w:hAnsi="Bookman Old Style"/>
          <w:lang w:val="en-GB"/>
        </w:rPr>
      </w:pPr>
    </w:p>
    <w:p w14:paraId="49ACE796" w14:textId="093D2EED" w:rsidR="00593CC7" w:rsidRPr="006C2C08" w:rsidRDefault="00593CC7" w:rsidP="00DA6111">
      <w:pPr>
        <w:rPr>
          <w:rFonts w:ascii="Bookman Old Style" w:hAnsi="Bookman Old Style"/>
          <w:lang w:val="en-GB"/>
        </w:rPr>
      </w:pPr>
    </w:p>
    <w:p w14:paraId="0B3DEDE0" w14:textId="61DB718E" w:rsidR="00593CC7" w:rsidRPr="006C2C08" w:rsidRDefault="00593CC7" w:rsidP="00DA6111">
      <w:pPr>
        <w:rPr>
          <w:rFonts w:ascii="Bookman Old Style" w:hAnsi="Bookman Old Style"/>
          <w:lang w:val="en-GB"/>
        </w:rPr>
      </w:pPr>
    </w:p>
    <w:p w14:paraId="3AA043DB" w14:textId="3157F849" w:rsidR="00593CC7" w:rsidRPr="006C2C08" w:rsidRDefault="00593CC7" w:rsidP="00DA6111">
      <w:pPr>
        <w:rPr>
          <w:rFonts w:ascii="Bookman Old Style" w:hAnsi="Bookman Old Style"/>
          <w:lang w:val="en-GB"/>
        </w:rPr>
      </w:pPr>
    </w:p>
    <w:p w14:paraId="16DCC630" w14:textId="2EABE5B9" w:rsidR="00593CC7" w:rsidRDefault="00593CC7" w:rsidP="00DA6111">
      <w:pPr>
        <w:rPr>
          <w:rFonts w:ascii="Bookman Old Style" w:hAnsi="Bookman Old Style"/>
          <w:lang w:val="en-GB"/>
        </w:rPr>
      </w:pPr>
    </w:p>
    <w:p w14:paraId="1398AC39" w14:textId="6313BB28" w:rsidR="00593CC7" w:rsidRDefault="00593CC7" w:rsidP="00DA6111">
      <w:pPr>
        <w:rPr>
          <w:rFonts w:ascii="Bookman Old Style" w:hAnsi="Bookman Old Style"/>
          <w:lang w:val="en-GB"/>
        </w:rPr>
      </w:pPr>
    </w:p>
    <w:p w14:paraId="06FFCD12" w14:textId="1E6ACF5B" w:rsidR="00593CC7" w:rsidRDefault="00593CC7" w:rsidP="00DA6111">
      <w:pPr>
        <w:rPr>
          <w:rFonts w:ascii="Bookman Old Style" w:hAnsi="Bookman Old Style"/>
          <w:lang w:val="en-GB"/>
        </w:rPr>
      </w:pPr>
    </w:p>
    <w:p w14:paraId="02A1A928" w14:textId="77777777" w:rsidR="00593CC7" w:rsidRDefault="00593CC7" w:rsidP="00DA6111">
      <w:pPr>
        <w:rPr>
          <w:rFonts w:ascii="Bookman Old Style" w:hAnsi="Bookman Old Style"/>
          <w:lang w:val="en-GB"/>
        </w:rPr>
      </w:pPr>
    </w:p>
    <w:p w14:paraId="63D8E491" w14:textId="77777777" w:rsidR="001D12BE" w:rsidRDefault="001D12BE" w:rsidP="007A60EA">
      <w:pPr>
        <w:rPr>
          <w:rFonts w:ascii="Bookman Old Style" w:hAnsi="Bookman Old Style"/>
          <w:lang w:val="en-GB"/>
        </w:rPr>
      </w:pPr>
    </w:p>
    <w:p w14:paraId="12C56F69" w14:textId="77777777" w:rsidR="00DB72F0" w:rsidRDefault="00DB72F0" w:rsidP="00DB72F0">
      <w:pPr>
        <w:ind w:left="360"/>
        <w:rPr>
          <w:rFonts w:ascii="Bookman Old Style" w:hAnsi="Bookman Old Style"/>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F0C"/>
    <w:multiLevelType w:val="hybridMultilevel"/>
    <w:tmpl w:val="BB50869E"/>
    <w:lvl w:ilvl="0" w:tplc="58842AD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F586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E17B00"/>
    <w:multiLevelType w:val="hybridMultilevel"/>
    <w:tmpl w:val="C6FE9B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30C30"/>
    <w:multiLevelType w:val="hybridMultilevel"/>
    <w:tmpl w:val="32D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86311">
    <w:abstractNumId w:val="2"/>
  </w:num>
  <w:num w:numId="2" w16cid:durableId="1399209491">
    <w:abstractNumId w:val="0"/>
  </w:num>
  <w:num w:numId="3" w16cid:durableId="2096240214">
    <w:abstractNumId w:val="3"/>
  </w:num>
  <w:num w:numId="4" w16cid:durableId="1888373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32B68"/>
    <w:rsid w:val="00032C27"/>
    <w:rsid w:val="000345EF"/>
    <w:rsid w:val="00044A13"/>
    <w:rsid w:val="000454E4"/>
    <w:rsid w:val="00045CA9"/>
    <w:rsid w:val="00053AF4"/>
    <w:rsid w:val="00053CC6"/>
    <w:rsid w:val="00063199"/>
    <w:rsid w:val="00067C97"/>
    <w:rsid w:val="00083B93"/>
    <w:rsid w:val="00084953"/>
    <w:rsid w:val="00084E3E"/>
    <w:rsid w:val="00093269"/>
    <w:rsid w:val="00093CBA"/>
    <w:rsid w:val="000A06F6"/>
    <w:rsid w:val="000A6E59"/>
    <w:rsid w:val="000C0B0D"/>
    <w:rsid w:val="000C1B15"/>
    <w:rsid w:val="000C5DE8"/>
    <w:rsid w:val="000C6EE9"/>
    <w:rsid w:val="000C7953"/>
    <w:rsid w:val="000D3370"/>
    <w:rsid w:val="000D58FB"/>
    <w:rsid w:val="000D6016"/>
    <w:rsid w:val="000E2176"/>
    <w:rsid w:val="000E3497"/>
    <w:rsid w:val="000E46D6"/>
    <w:rsid w:val="000E650D"/>
    <w:rsid w:val="000F2103"/>
    <w:rsid w:val="000F2E70"/>
    <w:rsid w:val="000F3C1E"/>
    <w:rsid w:val="000F5B29"/>
    <w:rsid w:val="000F692C"/>
    <w:rsid w:val="000F7754"/>
    <w:rsid w:val="001046B0"/>
    <w:rsid w:val="001057F0"/>
    <w:rsid w:val="00106EBE"/>
    <w:rsid w:val="0010720A"/>
    <w:rsid w:val="001119C1"/>
    <w:rsid w:val="00111EDE"/>
    <w:rsid w:val="001123BB"/>
    <w:rsid w:val="001130E5"/>
    <w:rsid w:val="001207C5"/>
    <w:rsid w:val="00120AE0"/>
    <w:rsid w:val="00122486"/>
    <w:rsid w:val="00141506"/>
    <w:rsid w:val="00154644"/>
    <w:rsid w:val="00155B04"/>
    <w:rsid w:val="0016379F"/>
    <w:rsid w:val="00167003"/>
    <w:rsid w:val="00174CC9"/>
    <w:rsid w:val="00184C7B"/>
    <w:rsid w:val="00185573"/>
    <w:rsid w:val="001858CF"/>
    <w:rsid w:val="001961AB"/>
    <w:rsid w:val="001B1F72"/>
    <w:rsid w:val="001C7068"/>
    <w:rsid w:val="001D12BE"/>
    <w:rsid w:val="001D3D1A"/>
    <w:rsid w:val="001D44F3"/>
    <w:rsid w:val="001E0762"/>
    <w:rsid w:val="001E0C7C"/>
    <w:rsid w:val="001E4323"/>
    <w:rsid w:val="001E4B99"/>
    <w:rsid w:val="001E4FB0"/>
    <w:rsid w:val="001E73DE"/>
    <w:rsid w:val="001F4397"/>
    <w:rsid w:val="001F5ABA"/>
    <w:rsid w:val="00221A68"/>
    <w:rsid w:val="00222382"/>
    <w:rsid w:val="002226B0"/>
    <w:rsid w:val="002242F1"/>
    <w:rsid w:val="00225503"/>
    <w:rsid w:val="0023435D"/>
    <w:rsid w:val="0024297C"/>
    <w:rsid w:val="0025187C"/>
    <w:rsid w:val="00251A4E"/>
    <w:rsid w:val="00252BC0"/>
    <w:rsid w:val="00256CAB"/>
    <w:rsid w:val="00261863"/>
    <w:rsid w:val="0026460E"/>
    <w:rsid w:val="00280D3D"/>
    <w:rsid w:val="0028140D"/>
    <w:rsid w:val="00281E5B"/>
    <w:rsid w:val="0028361C"/>
    <w:rsid w:val="00286F77"/>
    <w:rsid w:val="0029248D"/>
    <w:rsid w:val="002947B2"/>
    <w:rsid w:val="002A050D"/>
    <w:rsid w:val="002A0EB9"/>
    <w:rsid w:val="002A0EBD"/>
    <w:rsid w:val="002B01E3"/>
    <w:rsid w:val="002B09EB"/>
    <w:rsid w:val="002B4D7E"/>
    <w:rsid w:val="002B7004"/>
    <w:rsid w:val="002C3291"/>
    <w:rsid w:val="002D417A"/>
    <w:rsid w:val="002D5470"/>
    <w:rsid w:val="002D6E18"/>
    <w:rsid w:val="002E25D1"/>
    <w:rsid w:val="002E5F87"/>
    <w:rsid w:val="002F4259"/>
    <w:rsid w:val="002F5A35"/>
    <w:rsid w:val="003013B1"/>
    <w:rsid w:val="00306418"/>
    <w:rsid w:val="00307671"/>
    <w:rsid w:val="00311E24"/>
    <w:rsid w:val="0031415A"/>
    <w:rsid w:val="00316A84"/>
    <w:rsid w:val="00317817"/>
    <w:rsid w:val="00320D31"/>
    <w:rsid w:val="00321122"/>
    <w:rsid w:val="0033053B"/>
    <w:rsid w:val="003426CA"/>
    <w:rsid w:val="00342A1A"/>
    <w:rsid w:val="00344F1F"/>
    <w:rsid w:val="003463B4"/>
    <w:rsid w:val="00347361"/>
    <w:rsid w:val="00360A81"/>
    <w:rsid w:val="0036444D"/>
    <w:rsid w:val="00366574"/>
    <w:rsid w:val="00380621"/>
    <w:rsid w:val="003834A1"/>
    <w:rsid w:val="0039449C"/>
    <w:rsid w:val="00397268"/>
    <w:rsid w:val="003A66FC"/>
    <w:rsid w:val="003B50F4"/>
    <w:rsid w:val="003B5F01"/>
    <w:rsid w:val="003C04D3"/>
    <w:rsid w:val="003C272A"/>
    <w:rsid w:val="003C6C82"/>
    <w:rsid w:val="003D0CDF"/>
    <w:rsid w:val="003D3935"/>
    <w:rsid w:val="003E2CF7"/>
    <w:rsid w:val="003E5964"/>
    <w:rsid w:val="00402E67"/>
    <w:rsid w:val="0040683B"/>
    <w:rsid w:val="004121FC"/>
    <w:rsid w:val="00416193"/>
    <w:rsid w:val="0041667D"/>
    <w:rsid w:val="00416BE9"/>
    <w:rsid w:val="004306E8"/>
    <w:rsid w:val="004340A1"/>
    <w:rsid w:val="00435661"/>
    <w:rsid w:val="004436C6"/>
    <w:rsid w:val="00446CEB"/>
    <w:rsid w:val="004477CC"/>
    <w:rsid w:val="00452FD9"/>
    <w:rsid w:val="00456C38"/>
    <w:rsid w:val="0046629F"/>
    <w:rsid w:val="004763FF"/>
    <w:rsid w:val="0048184A"/>
    <w:rsid w:val="00486AA0"/>
    <w:rsid w:val="00487ED7"/>
    <w:rsid w:val="004917AD"/>
    <w:rsid w:val="00493C7F"/>
    <w:rsid w:val="004A31EF"/>
    <w:rsid w:val="004A50A9"/>
    <w:rsid w:val="004B465D"/>
    <w:rsid w:val="004B704C"/>
    <w:rsid w:val="004C3893"/>
    <w:rsid w:val="004C7AED"/>
    <w:rsid w:val="004D0E64"/>
    <w:rsid w:val="004D2679"/>
    <w:rsid w:val="004D6AEC"/>
    <w:rsid w:val="004D797E"/>
    <w:rsid w:val="004E0DFD"/>
    <w:rsid w:val="004E37FA"/>
    <w:rsid w:val="004E3B2A"/>
    <w:rsid w:val="004E400A"/>
    <w:rsid w:val="004E77AA"/>
    <w:rsid w:val="004F1EBC"/>
    <w:rsid w:val="004F5B55"/>
    <w:rsid w:val="00504EF2"/>
    <w:rsid w:val="00507814"/>
    <w:rsid w:val="0051280E"/>
    <w:rsid w:val="0051583E"/>
    <w:rsid w:val="00517D03"/>
    <w:rsid w:val="005216CE"/>
    <w:rsid w:val="00521FA7"/>
    <w:rsid w:val="00525B21"/>
    <w:rsid w:val="00526C53"/>
    <w:rsid w:val="00526E81"/>
    <w:rsid w:val="0052755A"/>
    <w:rsid w:val="005320FB"/>
    <w:rsid w:val="005334A8"/>
    <w:rsid w:val="00536C38"/>
    <w:rsid w:val="0054285F"/>
    <w:rsid w:val="00546DCF"/>
    <w:rsid w:val="005623D6"/>
    <w:rsid w:val="00563C1B"/>
    <w:rsid w:val="005666C8"/>
    <w:rsid w:val="005672A3"/>
    <w:rsid w:val="0057785A"/>
    <w:rsid w:val="00581715"/>
    <w:rsid w:val="00581A3A"/>
    <w:rsid w:val="005858BA"/>
    <w:rsid w:val="0058777F"/>
    <w:rsid w:val="0059063F"/>
    <w:rsid w:val="00590FAB"/>
    <w:rsid w:val="005926F6"/>
    <w:rsid w:val="00592C94"/>
    <w:rsid w:val="00593CC7"/>
    <w:rsid w:val="00597E9C"/>
    <w:rsid w:val="005B5E07"/>
    <w:rsid w:val="005D08BC"/>
    <w:rsid w:val="005D7945"/>
    <w:rsid w:val="005E11D1"/>
    <w:rsid w:val="005E2278"/>
    <w:rsid w:val="005E44C2"/>
    <w:rsid w:val="005E62E9"/>
    <w:rsid w:val="005F2213"/>
    <w:rsid w:val="005F3A10"/>
    <w:rsid w:val="005F5E05"/>
    <w:rsid w:val="005F6CAF"/>
    <w:rsid w:val="00602383"/>
    <w:rsid w:val="00603029"/>
    <w:rsid w:val="00605BC1"/>
    <w:rsid w:val="00605E6F"/>
    <w:rsid w:val="00611F38"/>
    <w:rsid w:val="00612505"/>
    <w:rsid w:val="006161F7"/>
    <w:rsid w:val="006216EC"/>
    <w:rsid w:val="00622D4E"/>
    <w:rsid w:val="00626309"/>
    <w:rsid w:val="006318EB"/>
    <w:rsid w:val="00631B0F"/>
    <w:rsid w:val="00632945"/>
    <w:rsid w:val="006347AD"/>
    <w:rsid w:val="00635DAC"/>
    <w:rsid w:val="006530CA"/>
    <w:rsid w:val="006536A3"/>
    <w:rsid w:val="00665123"/>
    <w:rsid w:val="00667340"/>
    <w:rsid w:val="00670215"/>
    <w:rsid w:val="006703B7"/>
    <w:rsid w:val="00675253"/>
    <w:rsid w:val="00677DC1"/>
    <w:rsid w:val="00685C07"/>
    <w:rsid w:val="00686B2E"/>
    <w:rsid w:val="00692502"/>
    <w:rsid w:val="006925E2"/>
    <w:rsid w:val="006A552A"/>
    <w:rsid w:val="006A5608"/>
    <w:rsid w:val="006C2388"/>
    <w:rsid w:val="006C2898"/>
    <w:rsid w:val="006C2C08"/>
    <w:rsid w:val="006D0197"/>
    <w:rsid w:val="006D29E6"/>
    <w:rsid w:val="006D6805"/>
    <w:rsid w:val="006D7046"/>
    <w:rsid w:val="006E041D"/>
    <w:rsid w:val="006E23D9"/>
    <w:rsid w:val="006E2F3D"/>
    <w:rsid w:val="006F09A2"/>
    <w:rsid w:val="006F0DA0"/>
    <w:rsid w:val="006F4DC3"/>
    <w:rsid w:val="006F63B7"/>
    <w:rsid w:val="006F73A5"/>
    <w:rsid w:val="00704997"/>
    <w:rsid w:val="0070711D"/>
    <w:rsid w:val="00707423"/>
    <w:rsid w:val="007107E3"/>
    <w:rsid w:val="00711B6A"/>
    <w:rsid w:val="00713769"/>
    <w:rsid w:val="00717578"/>
    <w:rsid w:val="007208B7"/>
    <w:rsid w:val="00720CDA"/>
    <w:rsid w:val="007233E0"/>
    <w:rsid w:val="00723F8C"/>
    <w:rsid w:val="007258E0"/>
    <w:rsid w:val="00736A2A"/>
    <w:rsid w:val="00741D08"/>
    <w:rsid w:val="00743AFA"/>
    <w:rsid w:val="00745BA6"/>
    <w:rsid w:val="0075116B"/>
    <w:rsid w:val="00765915"/>
    <w:rsid w:val="0076635D"/>
    <w:rsid w:val="0076744A"/>
    <w:rsid w:val="007713A7"/>
    <w:rsid w:val="007820B0"/>
    <w:rsid w:val="0078559D"/>
    <w:rsid w:val="00786E4C"/>
    <w:rsid w:val="007871B1"/>
    <w:rsid w:val="00790D00"/>
    <w:rsid w:val="007911F4"/>
    <w:rsid w:val="007A129D"/>
    <w:rsid w:val="007A60EA"/>
    <w:rsid w:val="007B21F3"/>
    <w:rsid w:val="007C1FFD"/>
    <w:rsid w:val="007C373A"/>
    <w:rsid w:val="007D088A"/>
    <w:rsid w:val="007D14EE"/>
    <w:rsid w:val="007D275E"/>
    <w:rsid w:val="007D60A2"/>
    <w:rsid w:val="007D6630"/>
    <w:rsid w:val="007E0B98"/>
    <w:rsid w:val="008001CB"/>
    <w:rsid w:val="00811B37"/>
    <w:rsid w:val="00813184"/>
    <w:rsid w:val="00813E99"/>
    <w:rsid w:val="008146C0"/>
    <w:rsid w:val="008173F4"/>
    <w:rsid w:val="00823B74"/>
    <w:rsid w:val="00823FD2"/>
    <w:rsid w:val="00846D4E"/>
    <w:rsid w:val="00851889"/>
    <w:rsid w:val="00853F4C"/>
    <w:rsid w:val="008543EC"/>
    <w:rsid w:val="0085662F"/>
    <w:rsid w:val="00867CAC"/>
    <w:rsid w:val="00867F5D"/>
    <w:rsid w:val="008716C3"/>
    <w:rsid w:val="0087274F"/>
    <w:rsid w:val="00874686"/>
    <w:rsid w:val="0088062F"/>
    <w:rsid w:val="00881598"/>
    <w:rsid w:val="008859D6"/>
    <w:rsid w:val="008940D9"/>
    <w:rsid w:val="00896A38"/>
    <w:rsid w:val="008A4C4D"/>
    <w:rsid w:val="008B04CB"/>
    <w:rsid w:val="008B0FAD"/>
    <w:rsid w:val="008B3AFC"/>
    <w:rsid w:val="008B5689"/>
    <w:rsid w:val="008D17B6"/>
    <w:rsid w:val="008D3342"/>
    <w:rsid w:val="008D4F69"/>
    <w:rsid w:val="008D6D93"/>
    <w:rsid w:val="008E03B1"/>
    <w:rsid w:val="008E1CEF"/>
    <w:rsid w:val="008E476F"/>
    <w:rsid w:val="008F1F49"/>
    <w:rsid w:val="008F6777"/>
    <w:rsid w:val="00920B5B"/>
    <w:rsid w:val="009258EA"/>
    <w:rsid w:val="009277FD"/>
    <w:rsid w:val="00931305"/>
    <w:rsid w:val="00935EAC"/>
    <w:rsid w:val="00937F9A"/>
    <w:rsid w:val="00943562"/>
    <w:rsid w:val="00961F21"/>
    <w:rsid w:val="00962C32"/>
    <w:rsid w:val="009645FF"/>
    <w:rsid w:val="00964F28"/>
    <w:rsid w:val="009677FF"/>
    <w:rsid w:val="00967843"/>
    <w:rsid w:val="00967DB8"/>
    <w:rsid w:val="00974D90"/>
    <w:rsid w:val="009844B2"/>
    <w:rsid w:val="0098533F"/>
    <w:rsid w:val="00987D9F"/>
    <w:rsid w:val="009912F3"/>
    <w:rsid w:val="00994556"/>
    <w:rsid w:val="009973EB"/>
    <w:rsid w:val="009A11C8"/>
    <w:rsid w:val="009A26C8"/>
    <w:rsid w:val="009A6D60"/>
    <w:rsid w:val="009B011B"/>
    <w:rsid w:val="009B18E9"/>
    <w:rsid w:val="009B2978"/>
    <w:rsid w:val="009C1776"/>
    <w:rsid w:val="009C491B"/>
    <w:rsid w:val="009C5529"/>
    <w:rsid w:val="009C5E7A"/>
    <w:rsid w:val="009C723A"/>
    <w:rsid w:val="009E6DCC"/>
    <w:rsid w:val="009F1C98"/>
    <w:rsid w:val="009F5D10"/>
    <w:rsid w:val="00A00481"/>
    <w:rsid w:val="00A0070A"/>
    <w:rsid w:val="00A01183"/>
    <w:rsid w:val="00A035D2"/>
    <w:rsid w:val="00A20D26"/>
    <w:rsid w:val="00A2698F"/>
    <w:rsid w:val="00A26FA8"/>
    <w:rsid w:val="00A318A6"/>
    <w:rsid w:val="00A34696"/>
    <w:rsid w:val="00A37438"/>
    <w:rsid w:val="00A41700"/>
    <w:rsid w:val="00A44888"/>
    <w:rsid w:val="00A50773"/>
    <w:rsid w:val="00A55633"/>
    <w:rsid w:val="00A563E6"/>
    <w:rsid w:val="00A62461"/>
    <w:rsid w:val="00A6307A"/>
    <w:rsid w:val="00A63942"/>
    <w:rsid w:val="00A662CA"/>
    <w:rsid w:val="00A7318A"/>
    <w:rsid w:val="00A746D4"/>
    <w:rsid w:val="00A758FD"/>
    <w:rsid w:val="00A90C21"/>
    <w:rsid w:val="00A9149F"/>
    <w:rsid w:val="00A9249E"/>
    <w:rsid w:val="00A94EAD"/>
    <w:rsid w:val="00AA2CFA"/>
    <w:rsid w:val="00AA6038"/>
    <w:rsid w:val="00AC1A47"/>
    <w:rsid w:val="00AC3510"/>
    <w:rsid w:val="00AD4802"/>
    <w:rsid w:val="00AE07BA"/>
    <w:rsid w:val="00AE6560"/>
    <w:rsid w:val="00B00122"/>
    <w:rsid w:val="00B00C6A"/>
    <w:rsid w:val="00B059DF"/>
    <w:rsid w:val="00B05E6F"/>
    <w:rsid w:val="00B11889"/>
    <w:rsid w:val="00B137BC"/>
    <w:rsid w:val="00B15BAE"/>
    <w:rsid w:val="00B20F9D"/>
    <w:rsid w:val="00B24DF9"/>
    <w:rsid w:val="00B31BAA"/>
    <w:rsid w:val="00B35BCD"/>
    <w:rsid w:val="00B42F06"/>
    <w:rsid w:val="00B57987"/>
    <w:rsid w:val="00B645DE"/>
    <w:rsid w:val="00B64AC7"/>
    <w:rsid w:val="00B662BF"/>
    <w:rsid w:val="00B73F1C"/>
    <w:rsid w:val="00B73F8C"/>
    <w:rsid w:val="00B7611B"/>
    <w:rsid w:val="00B80AFB"/>
    <w:rsid w:val="00B84E40"/>
    <w:rsid w:val="00B8537E"/>
    <w:rsid w:val="00B854D8"/>
    <w:rsid w:val="00B86A77"/>
    <w:rsid w:val="00B91E1F"/>
    <w:rsid w:val="00B92B7D"/>
    <w:rsid w:val="00B94B1E"/>
    <w:rsid w:val="00B97144"/>
    <w:rsid w:val="00B97526"/>
    <w:rsid w:val="00BA162F"/>
    <w:rsid w:val="00BA65F0"/>
    <w:rsid w:val="00BB2442"/>
    <w:rsid w:val="00BC042D"/>
    <w:rsid w:val="00BC6EF6"/>
    <w:rsid w:val="00BD38E7"/>
    <w:rsid w:val="00BD4E02"/>
    <w:rsid w:val="00BE296E"/>
    <w:rsid w:val="00BE650C"/>
    <w:rsid w:val="00BF360A"/>
    <w:rsid w:val="00C00290"/>
    <w:rsid w:val="00C03444"/>
    <w:rsid w:val="00C03CF6"/>
    <w:rsid w:val="00C04722"/>
    <w:rsid w:val="00C0711B"/>
    <w:rsid w:val="00C10239"/>
    <w:rsid w:val="00C14B3C"/>
    <w:rsid w:val="00C15252"/>
    <w:rsid w:val="00C1614C"/>
    <w:rsid w:val="00C20521"/>
    <w:rsid w:val="00C44A73"/>
    <w:rsid w:val="00C458C5"/>
    <w:rsid w:val="00C461DA"/>
    <w:rsid w:val="00C51D3C"/>
    <w:rsid w:val="00C52157"/>
    <w:rsid w:val="00C521E9"/>
    <w:rsid w:val="00C52DBD"/>
    <w:rsid w:val="00C613D5"/>
    <w:rsid w:val="00C64DA0"/>
    <w:rsid w:val="00C7710F"/>
    <w:rsid w:val="00C83B61"/>
    <w:rsid w:val="00CB07F7"/>
    <w:rsid w:val="00CB4884"/>
    <w:rsid w:val="00CB790C"/>
    <w:rsid w:val="00CC3356"/>
    <w:rsid w:val="00CD1B00"/>
    <w:rsid w:val="00CD22BE"/>
    <w:rsid w:val="00CD302B"/>
    <w:rsid w:val="00CD674B"/>
    <w:rsid w:val="00CE0B9F"/>
    <w:rsid w:val="00CE1B06"/>
    <w:rsid w:val="00CE3463"/>
    <w:rsid w:val="00CE4B8F"/>
    <w:rsid w:val="00D12EFA"/>
    <w:rsid w:val="00D20D37"/>
    <w:rsid w:val="00D20FCD"/>
    <w:rsid w:val="00D23DD7"/>
    <w:rsid w:val="00D31B26"/>
    <w:rsid w:val="00D37942"/>
    <w:rsid w:val="00D41BE9"/>
    <w:rsid w:val="00D46053"/>
    <w:rsid w:val="00D509A0"/>
    <w:rsid w:val="00D55963"/>
    <w:rsid w:val="00D60404"/>
    <w:rsid w:val="00D66D67"/>
    <w:rsid w:val="00D700E3"/>
    <w:rsid w:val="00D71FC4"/>
    <w:rsid w:val="00D82BED"/>
    <w:rsid w:val="00D947C6"/>
    <w:rsid w:val="00D96FBB"/>
    <w:rsid w:val="00DA03A6"/>
    <w:rsid w:val="00DA3FE3"/>
    <w:rsid w:val="00DA6111"/>
    <w:rsid w:val="00DB2986"/>
    <w:rsid w:val="00DB5130"/>
    <w:rsid w:val="00DB58E9"/>
    <w:rsid w:val="00DB72F0"/>
    <w:rsid w:val="00DC0AEB"/>
    <w:rsid w:val="00DC1856"/>
    <w:rsid w:val="00DC284B"/>
    <w:rsid w:val="00DD06F4"/>
    <w:rsid w:val="00DE279B"/>
    <w:rsid w:val="00DE29B3"/>
    <w:rsid w:val="00DE7D97"/>
    <w:rsid w:val="00DF4271"/>
    <w:rsid w:val="00E041D4"/>
    <w:rsid w:val="00E042B8"/>
    <w:rsid w:val="00E058C1"/>
    <w:rsid w:val="00E05B1E"/>
    <w:rsid w:val="00E062E6"/>
    <w:rsid w:val="00E12D9E"/>
    <w:rsid w:val="00E16918"/>
    <w:rsid w:val="00E17F12"/>
    <w:rsid w:val="00E223A7"/>
    <w:rsid w:val="00E261F1"/>
    <w:rsid w:val="00E2760E"/>
    <w:rsid w:val="00E302C7"/>
    <w:rsid w:val="00E334F2"/>
    <w:rsid w:val="00E358BE"/>
    <w:rsid w:val="00E45208"/>
    <w:rsid w:val="00E45A47"/>
    <w:rsid w:val="00E5235D"/>
    <w:rsid w:val="00E54A70"/>
    <w:rsid w:val="00E57246"/>
    <w:rsid w:val="00E62F66"/>
    <w:rsid w:val="00E64016"/>
    <w:rsid w:val="00E71BC2"/>
    <w:rsid w:val="00E7224B"/>
    <w:rsid w:val="00E87401"/>
    <w:rsid w:val="00E91B9D"/>
    <w:rsid w:val="00E92556"/>
    <w:rsid w:val="00EA1D52"/>
    <w:rsid w:val="00EB358D"/>
    <w:rsid w:val="00EB6BE4"/>
    <w:rsid w:val="00EC1FC2"/>
    <w:rsid w:val="00EC250C"/>
    <w:rsid w:val="00EC62AA"/>
    <w:rsid w:val="00EC72BC"/>
    <w:rsid w:val="00ED43FF"/>
    <w:rsid w:val="00ED55A0"/>
    <w:rsid w:val="00EE1E28"/>
    <w:rsid w:val="00F13A53"/>
    <w:rsid w:val="00F21453"/>
    <w:rsid w:val="00F21E58"/>
    <w:rsid w:val="00F259D0"/>
    <w:rsid w:val="00F2753F"/>
    <w:rsid w:val="00F323A5"/>
    <w:rsid w:val="00F6325C"/>
    <w:rsid w:val="00F80B3C"/>
    <w:rsid w:val="00F828E9"/>
    <w:rsid w:val="00F94DAA"/>
    <w:rsid w:val="00FA3B05"/>
    <w:rsid w:val="00FC1014"/>
    <w:rsid w:val="00FC71FC"/>
    <w:rsid w:val="00FD2831"/>
    <w:rsid w:val="00FE432C"/>
    <w:rsid w:val="00FF2B7F"/>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 w:type="character" w:customStyle="1" w:styleId="apple-converted-space">
    <w:name w:val="apple-converted-space"/>
    <w:basedOn w:val="DefaultParagraphFont"/>
    <w:rsid w:val="00CB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21376784">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65891132">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59429234">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Enville Parish Clerk</cp:lastModifiedBy>
  <cp:revision>2</cp:revision>
  <cp:lastPrinted>2020-08-31T10:50:00Z</cp:lastPrinted>
  <dcterms:created xsi:type="dcterms:W3CDTF">2023-09-09T09:28:00Z</dcterms:created>
  <dcterms:modified xsi:type="dcterms:W3CDTF">2023-09-09T09:28:00Z</dcterms:modified>
</cp:coreProperties>
</file>